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C37" w:rsidRPr="00346190" w:rsidRDefault="00B83C37">
      <w:pPr>
        <w:ind w:left="142"/>
        <w:jc w:val="center"/>
        <w:rPr>
          <w:rFonts w:ascii="Arial" w:hAnsi="Arial"/>
          <w:b/>
          <w:sz w:val="24"/>
        </w:rPr>
      </w:pPr>
      <w:bookmarkStart w:id="0" w:name="_GoBack"/>
      <w:bookmarkEnd w:id="0"/>
      <w:r w:rsidRPr="00346190">
        <w:rPr>
          <w:rFonts w:ascii="Arial" w:hAnsi="Arial"/>
          <w:b/>
          <w:sz w:val="24"/>
        </w:rPr>
        <w:t>FISH &amp; GAME NZ – WEST COAST REGION</w:t>
      </w:r>
    </w:p>
    <w:p w:rsidR="00B83C37" w:rsidRDefault="00B83C37">
      <w:pPr>
        <w:ind w:left="142"/>
        <w:jc w:val="center"/>
        <w:rPr>
          <w:rFonts w:ascii="Arial" w:hAnsi="Arial"/>
          <w:b/>
          <w:sz w:val="24"/>
        </w:rPr>
      </w:pPr>
      <w:r w:rsidRPr="00346190">
        <w:rPr>
          <w:rFonts w:ascii="Arial" w:hAnsi="Arial"/>
          <w:b/>
          <w:sz w:val="24"/>
        </w:rPr>
        <w:t xml:space="preserve">MINUTES OF THE COUNCIL MEETING HELD </w:t>
      </w:r>
      <w:r>
        <w:rPr>
          <w:rFonts w:ascii="Arial" w:hAnsi="Arial"/>
          <w:b/>
          <w:sz w:val="24"/>
        </w:rPr>
        <w:t xml:space="preserve">ON </w:t>
      </w:r>
      <w:r w:rsidR="00E16E24">
        <w:rPr>
          <w:rFonts w:ascii="Arial" w:hAnsi="Arial"/>
          <w:b/>
          <w:sz w:val="24"/>
        </w:rPr>
        <w:t>17 JUNE 2015</w:t>
      </w:r>
    </w:p>
    <w:p w:rsidR="00B83C37" w:rsidRPr="00346190" w:rsidRDefault="00B83C37">
      <w:pPr>
        <w:ind w:left="142"/>
        <w:jc w:val="center"/>
        <w:rPr>
          <w:rFonts w:ascii="Arial" w:hAnsi="Arial"/>
          <w:b/>
          <w:sz w:val="24"/>
        </w:rPr>
      </w:pPr>
      <w:r w:rsidRPr="00346190">
        <w:rPr>
          <w:rFonts w:ascii="Arial" w:hAnsi="Arial"/>
          <w:b/>
          <w:sz w:val="24"/>
        </w:rPr>
        <w:t xml:space="preserve">AT </w:t>
      </w:r>
      <w:r>
        <w:rPr>
          <w:rFonts w:ascii="Arial" w:hAnsi="Arial"/>
          <w:b/>
          <w:sz w:val="24"/>
        </w:rPr>
        <w:t>HOKITIKA AT 7PM</w:t>
      </w:r>
    </w:p>
    <w:p w:rsidR="00B83C37" w:rsidRPr="00346190" w:rsidRDefault="00B83C37" w:rsidP="00FB144C">
      <w:pPr>
        <w:ind w:left="180"/>
        <w:jc w:val="center"/>
        <w:rPr>
          <w:rFonts w:ascii="Arial" w:hAnsi="Arial"/>
          <w:b/>
          <w:sz w:val="24"/>
        </w:rPr>
      </w:pPr>
    </w:p>
    <w:p w:rsidR="00B83C37" w:rsidRPr="00346190" w:rsidRDefault="00B83C37" w:rsidP="0021538B">
      <w:pPr>
        <w:rPr>
          <w:rFonts w:ascii="Arial" w:hAnsi="Arial"/>
          <w:sz w:val="24"/>
        </w:rPr>
      </w:pPr>
      <w:r>
        <w:rPr>
          <w:rFonts w:ascii="Arial" w:hAnsi="Arial"/>
          <w:sz w:val="24"/>
        </w:rPr>
        <w:t>Meeting commenced at 7</w:t>
      </w:r>
      <w:r w:rsidRPr="00346190">
        <w:rPr>
          <w:rFonts w:ascii="Arial" w:hAnsi="Arial"/>
          <w:sz w:val="24"/>
        </w:rPr>
        <w:t>.</w:t>
      </w:r>
      <w:r>
        <w:rPr>
          <w:rFonts w:ascii="Arial" w:hAnsi="Arial"/>
          <w:sz w:val="24"/>
        </w:rPr>
        <w:t>00</w:t>
      </w:r>
      <w:r w:rsidRPr="00346190">
        <w:rPr>
          <w:rFonts w:ascii="Arial" w:hAnsi="Arial"/>
          <w:sz w:val="24"/>
        </w:rPr>
        <w:t>pm with a welcome to members.</w:t>
      </w:r>
    </w:p>
    <w:p w:rsidR="00B83C37" w:rsidRPr="00346190" w:rsidRDefault="00B83C37" w:rsidP="00FB144C">
      <w:pPr>
        <w:ind w:left="180"/>
        <w:rPr>
          <w:rFonts w:ascii="Arial" w:hAnsi="Arial"/>
          <w:sz w:val="24"/>
        </w:rPr>
      </w:pPr>
    </w:p>
    <w:p w:rsidR="00B83C37" w:rsidRPr="0021538B" w:rsidRDefault="00B83C37" w:rsidP="0021538B">
      <w:pPr>
        <w:rPr>
          <w:rFonts w:ascii="Arial" w:hAnsi="Arial"/>
          <w:b/>
          <w:sz w:val="24"/>
        </w:rPr>
      </w:pPr>
      <w:r w:rsidRPr="00346190">
        <w:rPr>
          <w:rFonts w:ascii="Arial" w:hAnsi="Arial"/>
          <w:b/>
          <w:sz w:val="24"/>
        </w:rPr>
        <w:t>PRESENT:</w:t>
      </w:r>
      <w:r>
        <w:rPr>
          <w:rFonts w:ascii="Arial" w:hAnsi="Arial"/>
          <w:sz w:val="24"/>
        </w:rPr>
        <w:t xml:space="preserve"> Jan Derks, Rob Roney, Dean Phi</w:t>
      </w:r>
      <w:r w:rsidR="00E16E24">
        <w:rPr>
          <w:rFonts w:ascii="Arial" w:hAnsi="Arial"/>
          <w:sz w:val="24"/>
        </w:rPr>
        <w:t>bbs, Mark Smith, Bruce Erickson</w:t>
      </w:r>
      <w:r w:rsidR="00DC6EA2">
        <w:rPr>
          <w:rFonts w:ascii="Arial" w:hAnsi="Arial" w:cs="Arial"/>
          <w:sz w:val="24"/>
          <w:szCs w:val="24"/>
        </w:rPr>
        <w:t>, Andy Harris (Chair</w:t>
      </w:r>
      <w:r>
        <w:rPr>
          <w:rFonts w:ascii="Arial" w:hAnsi="Arial" w:cs="Arial"/>
          <w:sz w:val="24"/>
          <w:szCs w:val="24"/>
        </w:rPr>
        <w:t>), Jean Willis, Dave Heine</w:t>
      </w:r>
      <w:r w:rsidR="00C326E5">
        <w:rPr>
          <w:rFonts w:ascii="Arial" w:hAnsi="Arial" w:cs="Arial"/>
          <w:sz w:val="24"/>
          <w:szCs w:val="24"/>
        </w:rPr>
        <w:t>.</w:t>
      </w:r>
    </w:p>
    <w:p w:rsidR="00B83C37" w:rsidRPr="00346190" w:rsidRDefault="00B83C37" w:rsidP="00C326E5">
      <w:pPr>
        <w:rPr>
          <w:rFonts w:ascii="Arial" w:hAnsi="Arial"/>
          <w:sz w:val="24"/>
        </w:rPr>
      </w:pPr>
      <w:r>
        <w:rPr>
          <w:rFonts w:ascii="Arial" w:hAnsi="Arial"/>
          <w:sz w:val="24"/>
        </w:rPr>
        <w:t xml:space="preserve"> </w:t>
      </w:r>
    </w:p>
    <w:p w:rsidR="00B83C37" w:rsidRPr="00C326E5" w:rsidRDefault="00B83C37" w:rsidP="00C326E5">
      <w:pPr>
        <w:pStyle w:val="BodyText"/>
        <w:rPr>
          <w:rFonts w:ascii="Arial" w:hAnsi="Arial"/>
        </w:rPr>
      </w:pPr>
      <w:r w:rsidRPr="004B3A7A">
        <w:rPr>
          <w:rFonts w:ascii="Arial" w:hAnsi="Arial"/>
          <w:i/>
        </w:rPr>
        <w:t>In attendance:</w:t>
      </w:r>
      <w:r w:rsidRPr="00346190">
        <w:rPr>
          <w:rFonts w:ascii="Arial" w:hAnsi="Arial"/>
        </w:rPr>
        <w:t xml:space="preserve"> </w:t>
      </w:r>
      <w:r>
        <w:rPr>
          <w:rFonts w:ascii="Arial" w:hAnsi="Arial"/>
        </w:rPr>
        <w:t>Dean Kelly (Manager),</w:t>
      </w:r>
      <w:r w:rsidRPr="00346190">
        <w:rPr>
          <w:rFonts w:ascii="Arial" w:hAnsi="Arial"/>
        </w:rPr>
        <w:t xml:space="preserve"> </w:t>
      </w:r>
      <w:r>
        <w:rPr>
          <w:rFonts w:ascii="Arial" w:hAnsi="Arial"/>
        </w:rPr>
        <w:t xml:space="preserve">Rhys Adams (Officer), </w:t>
      </w:r>
      <w:r w:rsidR="00E16E24">
        <w:rPr>
          <w:rFonts w:ascii="Arial" w:hAnsi="Arial"/>
        </w:rPr>
        <w:t>Kim McPherson</w:t>
      </w:r>
      <w:r>
        <w:rPr>
          <w:rFonts w:ascii="Arial" w:hAnsi="Arial"/>
        </w:rPr>
        <w:t xml:space="preserve"> (Adm</w:t>
      </w:r>
      <w:r w:rsidR="00E16E24">
        <w:rPr>
          <w:rFonts w:ascii="Arial" w:hAnsi="Arial"/>
        </w:rPr>
        <w:t>inistration Officer), Tim Shaw</w:t>
      </w:r>
      <w:r w:rsidR="00DC6EA2">
        <w:rPr>
          <w:rFonts w:ascii="Arial" w:hAnsi="Arial"/>
        </w:rPr>
        <w:t xml:space="preserve"> (</w:t>
      </w:r>
      <w:proofErr w:type="spellStart"/>
      <w:r w:rsidR="00DC6EA2">
        <w:rPr>
          <w:rFonts w:ascii="Arial" w:hAnsi="Arial"/>
        </w:rPr>
        <w:t>Do</w:t>
      </w:r>
      <w:r>
        <w:rPr>
          <w:rFonts w:ascii="Arial" w:hAnsi="Arial"/>
        </w:rPr>
        <w:t>C</w:t>
      </w:r>
      <w:proofErr w:type="spellEnd"/>
      <w:r>
        <w:rPr>
          <w:rFonts w:ascii="Arial" w:hAnsi="Arial"/>
        </w:rPr>
        <w:t xml:space="preserve">), Sean </w:t>
      </w:r>
      <w:proofErr w:type="spellStart"/>
      <w:r>
        <w:rPr>
          <w:rFonts w:ascii="Arial" w:hAnsi="Arial"/>
        </w:rPr>
        <w:t>Climo</w:t>
      </w:r>
      <w:proofErr w:type="spellEnd"/>
      <w:r>
        <w:rPr>
          <w:rFonts w:ascii="Arial" w:hAnsi="Arial"/>
        </w:rPr>
        <w:t xml:space="preserve"> (Ngai </w:t>
      </w:r>
      <w:proofErr w:type="spellStart"/>
      <w:r>
        <w:rPr>
          <w:rFonts w:ascii="Arial" w:hAnsi="Arial"/>
        </w:rPr>
        <w:t>Tahu</w:t>
      </w:r>
      <w:proofErr w:type="spellEnd"/>
      <w:r>
        <w:rPr>
          <w:rFonts w:ascii="Arial" w:hAnsi="Arial"/>
        </w:rPr>
        <w:t>)</w:t>
      </w:r>
      <w:r w:rsidR="005C4169">
        <w:rPr>
          <w:rFonts w:ascii="Arial" w:hAnsi="Arial"/>
        </w:rPr>
        <w:t xml:space="preserve">, </w:t>
      </w:r>
      <w:r w:rsidR="00075B55">
        <w:rPr>
          <w:rFonts w:ascii="Arial" w:hAnsi="Arial"/>
        </w:rPr>
        <w:t>Owen Smith, Terry Parkinson.</w:t>
      </w:r>
    </w:p>
    <w:p w:rsidR="00B83C37" w:rsidRPr="00346190" w:rsidRDefault="00B83C37" w:rsidP="004351F4">
      <w:pPr>
        <w:rPr>
          <w:rFonts w:ascii="Arial" w:hAnsi="Arial"/>
          <w:b/>
          <w:sz w:val="24"/>
        </w:rPr>
      </w:pPr>
    </w:p>
    <w:p w:rsidR="00B83C37" w:rsidRPr="00BE2A8E" w:rsidRDefault="00B83C37" w:rsidP="00D35960">
      <w:r w:rsidRPr="00346190">
        <w:rPr>
          <w:rFonts w:ascii="Arial" w:hAnsi="Arial"/>
          <w:b/>
          <w:sz w:val="24"/>
        </w:rPr>
        <w:t>APOLOGIES:</w:t>
      </w:r>
      <w:r>
        <w:rPr>
          <w:rFonts w:ascii="Arial" w:hAnsi="Arial"/>
          <w:b/>
          <w:sz w:val="24"/>
        </w:rPr>
        <w:t xml:space="preserve"> </w:t>
      </w:r>
      <w:r w:rsidRPr="00AA1598">
        <w:t xml:space="preserve"> </w:t>
      </w:r>
    </w:p>
    <w:p w:rsidR="00B83C37" w:rsidRDefault="00B83C37" w:rsidP="00D726C6">
      <w:pPr>
        <w:rPr>
          <w:rFonts w:ascii="Arial" w:hAnsi="Arial"/>
          <w:b/>
          <w:i/>
          <w:sz w:val="24"/>
        </w:rPr>
      </w:pPr>
    </w:p>
    <w:p w:rsidR="00B83C37" w:rsidRPr="00C326E5" w:rsidRDefault="00EB1B35" w:rsidP="00C326E5">
      <w:pPr>
        <w:ind w:left="720"/>
        <w:rPr>
          <w:rFonts w:ascii="Arial" w:hAnsi="Arial"/>
          <w:b/>
          <w:i/>
          <w:sz w:val="24"/>
        </w:rPr>
      </w:pPr>
      <w:r>
        <w:rPr>
          <w:rFonts w:ascii="Arial" w:hAnsi="Arial"/>
          <w:b/>
          <w:i/>
          <w:sz w:val="24"/>
        </w:rPr>
        <w:t>No apolo</w:t>
      </w:r>
      <w:r w:rsidR="00D726C6">
        <w:rPr>
          <w:rFonts w:ascii="Arial" w:hAnsi="Arial"/>
          <w:b/>
          <w:i/>
          <w:sz w:val="24"/>
        </w:rPr>
        <w:t>gies received</w:t>
      </w:r>
      <w:r w:rsidR="00B83C37" w:rsidRPr="004B3A7A">
        <w:rPr>
          <w:rFonts w:ascii="Arial" w:hAnsi="Arial"/>
          <w:b/>
          <w:i/>
          <w:sz w:val="24"/>
        </w:rPr>
        <w:t xml:space="preserve">. </w:t>
      </w:r>
    </w:p>
    <w:p w:rsidR="00B83C37" w:rsidRDefault="00B83C37" w:rsidP="00D911F9">
      <w:pPr>
        <w:rPr>
          <w:rFonts w:ascii="Arial" w:hAnsi="Arial"/>
          <w:b/>
          <w:bCs/>
          <w:sz w:val="24"/>
        </w:rPr>
      </w:pPr>
    </w:p>
    <w:p w:rsidR="00B83C37" w:rsidRDefault="00B83C37" w:rsidP="00D911F9">
      <w:pPr>
        <w:rPr>
          <w:rFonts w:ascii="Arial" w:hAnsi="Arial"/>
          <w:sz w:val="24"/>
        </w:rPr>
      </w:pPr>
      <w:r>
        <w:rPr>
          <w:rFonts w:ascii="Arial" w:hAnsi="Arial"/>
          <w:b/>
          <w:bCs/>
          <w:sz w:val="24"/>
        </w:rPr>
        <w:t xml:space="preserve">CONFLICT OF INTEREST REGISTER: </w:t>
      </w:r>
      <w:r>
        <w:rPr>
          <w:rFonts w:ascii="Arial" w:hAnsi="Arial"/>
          <w:sz w:val="24"/>
        </w:rPr>
        <w:t>No conflicts of interest were noted.</w:t>
      </w:r>
    </w:p>
    <w:p w:rsidR="00B83C37" w:rsidRDefault="00B83C37" w:rsidP="004351F4">
      <w:pPr>
        <w:rPr>
          <w:rFonts w:ascii="Arial" w:hAnsi="Arial"/>
          <w:b/>
          <w:bCs/>
          <w:sz w:val="24"/>
        </w:rPr>
      </w:pPr>
    </w:p>
    <w:p w:rsidR="00E16E24" w:rsidRPr="00346190" w:rsidRDefault="00E16E24" w:rsidP="004351F4">
      <w:pPr>
        <w:rPr>
          <w:rFonts w:ascii="Arial" w:hAnsi="Arial"/>
          <w:sz w:val="24"/>
        </w:rPr>
      </w:pPr>
    </w:p>
    <w:p w:rsidR="00B83C37" w:rsidRDefault="00B83C37" w:rsidP="00D911F9">
      <w:pPr>
        <w:rPr>
          <w:rFonts w:ascii="Arial" w:hAnsi="Arial"/>
          <w:b/>
          <w:sz w:val="24"/>
        </w:rPr>
      </w:pPr>
      <w:r>
        <w:rPr>
          <w:rFonts w:ascii="Arial" w:hAnsi="Arial"/>
          <w:b/>
          <w:sz w:val="24"/>
        </w:rPr>
        <w:t>MINUTES</w:t>
      </w:r>
    </w:p>
    <w:p w:rsidR="00B83C37" w:rsidRPr="00AF23D6" w:rsidRDefault="00B83C37" w:rsidP="00BE2A8E">
      <w:pPr>
        <w:pStyle w:val="BodyText2"/>
        <w:rPr>
          <w:i w:val="0"/>
        </w:rPr>
      </w:pPr>
    </w:p>
    <w:p w:rsidR="00B83C37" w:rsidRPr="00346190" w:rsidRDefault="00B83C37" w:rsidP="00D911F9">
      <w:pPr>
        <w:pStyle w:val="BodyText2"/>
        <w:ind w:firstLine="720"/>
      </w:pPr>
      <w:r>
        <w:t>Resolved:</w:t>
      </w:r>
      <w:r>
        <w:tab/>
        <w:t>(</w:t>
      </w:r>
      <w:r w:rsidR="00EB1B35">
        <w:t>Jan</w:t>
      </w:r>
      <w:r w:rsidR="00075B55">
        <w:t xml:space="preserve"> Derks</w:t>
      </w:r>
      <w:r>
        <w:t>/</w:t>
      </w:r>
      <w:r w:rsidR="00EB1B35">
        <w:t>Rob</w:t>
      </w:r>
      <w:r w:rsidR="00075B55">
        <w:t xml:space="preserve"> Roney</w:t>
      </w:r>
      <w:r>
        <w:t xml:space="preserve">), </w:t>
      </w:r>
      <w:r w:rsidRPr="00346190">
        <w:t>carried</w:t>
      </w:r>
    </w:p>
    <w:p w:rsidR="00B83C37" w:rsidRDefault="00B83C37" w:rsidP="00D911F9">
      <w:pPr>
        <w:pStyle w:val="BodyText2"/>
        <w:ind w:left="720"/>
      </w:pPr>
    </w:p>
    <w:p w:rsidR="00B83C37" w:rsidRPr="006A6930" w:rsidRDefault="00B83C37" w:rsidP="00D911F9">
      <w:pPr>
        <w:pStyle w:val="BodyText2"/>
        <w:ind w:left="720"/>
        <w:rPr>
          <w:b/>
        </w:rPr>
      </w:pPr>
      <w:r>
        <w:rPr>
          <w:b/>
        </w:rPr>
        <w:t xml:space="preserve">That the Minutes of the </w:t>
      </w:r>
      <w:r w:rsidR="00E16E24">
        <w:rPr>
          <w:b/>
        </w:rPr>
        <w:t>April 2015</w:t>
      </w:r>
      <w:r w:rsidRPr="006A6930">
        <w:rPr>
          <w:b/>
        </w:rPr>
        <w:t xml:space="preserve"> meeting, as circulated, be approved as a true and correct record of that meeting.</w:t>
      </w:r>
    </w:p>
    <w:p w:rsidR="00B83C37" w:rsidRPr="000A4606" w:rsidRDefault="00B83C37" w:rsidP="004351F4">
      <w:pPr>
        <w:rPr>
          <w:rFonts w:ascii="Arial" w:hAnsi="Arial"/>
          <w:sz w:val="24"/>
        </w:rPr>
      </w:pPr>
    </w:p>
    <w:p w:rsidR="00B83C37" w:rsidRDefault="00B83C37" w:rsidP="00D911F9">
      <w:pPr>
        <w:rPr>
          <w:rFonts w:ascii="Arial" w:hAnsi="Arial"/>
          <w:b/>
          <w:sz w:val="24"/>
        </w:rPr>
      </w:pPr>
    </w:p>
    <w:p w:rsidR="00B83C37" w:rsidRDefault="00B83C37" w:rsidP="00D911F9">
      <w:pPr>
        <w:rPr>
          <w:rFonts w:ascii="Arial" w:hAnsi="Arial"/>
          <w:b/>
          <w:sz w:val="24"/>
        </w:rPr>
      </w:pPr>
      <w:r w:rsidRPr="00346190">
        <w:rPr>
          <w:rFonts w:ascii="Arial" w:hAnsi="Arial"/>
          <w:b/>
          <w:sz w:val="24"/>
        </w:rPr>
        <w:t>MATTERS ARISING FROM THE MINUTES:</w:t>
      </w:r>
    </w:p>
    <w:p w:rsidR="00B83C37" w:rsidRDefault="00B83C37" w:rsidP="00D911F9">
      <w:pPr>
        <w:rPr>
          <w:rFonts w:ascii="Arial" w:hAnsi="Arial"/>
          <w:b/>
          <w:sz w:val="24"/>
        </w:rPr>
      </w:pPr>
    </w:p>
    <w:p w:rsidR="00B83C37" w:rsidRDefault="00075B55" w:rsidP="00D911F9">
      <w:pPr>
        <w:pStyle w:val="Footer"/>
        <w:tabs>
          <w:tab w:val="clear" w:pos="4153"/>
          <w:tab w:val="clear" w:pos="8306"/>
        </w:tabs>
        <w:rPr>
          <w:rFonts w:ascii="Arial" w:hAnsi="Arial"/>
        </w:rPr>
      </w:pPr>
      <w:r>
        <w:rPr>
          <w:rFonts w:ascii="Arial" w:hAnsi="Arial"/>
        </w:rPr>
        <w:t>Mr Roney enquired about</w:t>
      </w:r>
      <w:r w:rsidR="00430538">
        <w:rPr>
          <w:rFonts w:ascii="Arial" w:hAnsi="Arial"/>
        </w:rPr>
        <w:t xml:space="preserve"> </w:t>
      </w:r>
      <w:r>
        <w:rPr>
          <w:rFonts w:ascii="Arial" w:hAnsi="Arial"/>
        </w:rPr>
        <w:t xml:space="preserve">the </w:t>
      </w:r>
      <w:r w:rsidR="00430538">
        <w:rPr>
          <w:rFonts w:ascii="Arial" w:hAnsi="Arial"/>
        </w:rPr>
        <w:t>correspondence</w:t>
      </w:r>
      <w:r>
        <w:rPr>
          <w:rFonts w:ascii="Arial" w:hAnsi="Arial"/>
        </w:rPr>
        <w:t xml:space="preserve"> from Neil Hayes</w:t>
      </w:r>
      <w:r w:rsidR="00430538">
        <w:rPr>
          <w:rFonts w:ascii="Arial" w:hAnsi="Arial"/>
        </w:rPr>
        <w:t xml:space="preserve">. </w:t>
      </w:r>
      <w:r>
        <w:rPr>
          <w:rFonts w:ascii="Arial" w:hAnsi="Arial"/>
        </w:rPr>
        <w:t>Mr Willis</w:t>
      </w:r>
      <w:r w:rsidR="00430538">
        <w:rPr>
          <w:rFonts w:ascii="Arial" w:hAnsi="Arial"/>
        </w:rPr>
        <w:t xml:space="preserve"> responded that NZC has discerned that </w:t>
      </w:r>
      <w:r>
        <w:rPr>
          <w:rFonts w:ascii="Arial" w:hAnsi="Arial"/>
        </w:rPr>
        <w:t>the letter does not warrant</w:t>
      </w:r>
      <w:r w:rsidR="00430538">
        <w:rPr>
          <w:rFonts w:ascii="Arial" w:hAnsi="Arial"/>
        </w:rPr>
        <w:t xml:space="preserve"> responding.</w:t>
      </w:r>
      <w:r w:rsidR="009661D6">
        <w:rPr>
          <w:rFonts w:ascii="Arial" w:hAnsi="Arial"/>
        </w:rPr>
        <w:t xml:space="preserve"> </w:t>
      </w:r>
      <w:r>
        <w:rPr>
          <w:rFonts w:ascii="Arial" w:hAnsi="Arial"/>
        </w:rPr>
        <w:t>MR Heine stated that he</w:t>
      </w:r>
      <w:r w:rsidR="009661D6">
        <w:rPr>
          <w:rFonts w:ascii="Arial" w:hAnsi="Arial"/>
        </w:rPr>
        <w:t xml:space="preserve"> believes</w:t>
      </w:r>
      <w:r>
        <w:rPr>
          <w:rFonts w:ascii="Arial" w:hAnsi="Arial"/>
        </w:rPr>
        <w:t xml:space="preserve"> some of</w:t>
      </w:r>
      <w:r w:rsidR="009661D6">
        <w:rPr>
          <w:rFonts w:ascii="Arial" w:hAnsi="Arial"/>
        </w:rPr>
        <w:t xml:space="preserve"> </w:t>
      </w:r>
      <w:r>
        <w:rPr>
          <w:rFonts w:ascii="Arial" w:hAnsi="Arial"/>
        </w:rPr>
        <w:t xml:space="preserve">Mr Hayes </w:t>
      </w:r>
      <w:r w:rsidR="009661D6">
        <w:rPr>
          <w:rFonts w:ascii="Arial" w:hAnsi="Arial"/>
        </w:rPr>
        <w:t>concern</w:t>
      </w:r>
      <w:r>
        <w:rPr>
          <w:rFonts w:ascii="Arial" w:hAnsi="Arial"/>
        </w:rPr>
        <w:t>s have merit</w:t>
      </w:r>
      <w:r w:rsidR="009661D6">
        <w:rPr>
          <w:rFonts w:ascii="Arial" w:hAnsi="Arial"/>
        </w:rPr>
        <w:t xml:space="preserve">, but </w:t>
      </w:r>
      <w:r>
        <w:rPr>
          <w:rFonts w:ascii="Arial" w:hAnsi="Arial"/>
        </w:rPr>
        <w:t>in other aspects the letter loses focus</w:t>
      </w:r>
      <w:r w:rsidR="009661D6">
        <w:rPr>
          <w:rFonts w:ascii="Arial" w:hAnsi="Arial"/>
        </w:rPr>
        <w:t>.</w:t>
      </w:r>
    </w:p>
    <w:p w:rsidR="00B83C37" w:rsidRDefault="00B83C37" w:rsidP="00D911F9">
      <w:pPr>
        <w:pStyle w:val="Footer"/>
        <w:tabs>
          <w:tab w:val="clear" w:pos="4153"/>
          <w:tab w:val="clear" w:pos="8306"/>
        </w:tabs>
        <w:rPr>
          <w:rFonts w:ascii="Arial" w:hAnsi="Arial"/>
        </w:rPr>
      </w:pPr>
    </w:p>
    <w:p w:rsidR="00B83C37" w:rsidRDefault="00B83C37" w:rsidP="00D911F9">
      <w:pPr>
        <w:pStyle w:val="Heading1"/>
      </w:pPr>
      <w:r w:rsidRPr="00346190">
        <w:t>CORRESPONDENCE: (as per pre-circulated schedule)</w:t>
      </w:r>
    </w:p>
    <w:p w:rsidR="00B83C37" w:rsidRDefault="00B83C37" w:rsidP="000752A2">
      <w:pPr>
        <w:pStyle w:val="Footer"/>
        <w:tabs>
          <w:tab w:val="clear" w:pos="4153"/>
          <w:tab w:val="clear" w:pos="8306"/>
        </w:tabs>
        <w:rPr>
          <w:rFonts w:ascii="Arial" w:hAnsi="Arial"/>
        </w:rPr>
      </w:pPr>
    </w:p>
    <w:p w:rsidR="00E16E24" w:rsidRPr="00075B55" w:rsidRDefault="00E16E24" w:rsidP="000752A2">
      <w:pPr>
        <w:pStyle w:val="Footer"/>
        <w:tabs>
          <w:tab w:val="clear" w:pos="4153"/>
          <w:tab w:val="clear" w:pos="8306"/>
        </w:tabs>
        <w:rPr>
          <w:rFonts w:ascii="Arial" w:hAnsi="Arial"/>
          <w:u w:val="single"/>
        </w:rPr>
      </w:pPr>
      <w:r w:rsidRPr="00075B55">
        <w:rPr>
          <w:rFonts w:ascii="Arial" w:hAnsi="Arial"/>
          <w:u w:val="single"/>
        </w:rPr>
        <w:t>NZC – Licence Fee Recommendation</w:t>
      </w:r>
    </w:p>
    <w:p w:rsidR="009661D6" w:rsidRDefault="009661D6" w:rsidP="000752A2">
      <w:pPr>
        <w:pStyle w:val="Footer"/>
        <w:tabs>
          <w:tab w:val="clear" w:pos="4153"/>
          <w:tab w:val="clear" w:pos="8306"/>
        </w:tabs>
        <w:rPr>
          <w:rFonts w:ascii="Arial" w:hAnsi="Arial"/>
        </w:rPr>
      </w:pPr>
    </w:p>
    <w:p w:rsidR="002168AF" w:rsidRPr="00075B55" w:rsidRDefault="00075B55" w:rsidP="00075B55">
      <w:pPr>
        <w:pStyle w:val="Footer"/>
        <w:tabs>
          <w:tab w:val="clear" w:pos="4153"/>
          <w:tab w:val="clear" w:pos="8306"/>
        </w:tabs>
        <w:ind w:firstLine="720"/>
        <w:rPr>
          <w:rFonts w:ascii="Arial" w:hAnsi="Arial"/>
          <w:i/>
        </w:rPr>
      </w:pPr>
      <w:r w:rsidRPr="00075B55">
        <w:rPr>
          <w:rFonts w:ascii="Arial" w:hAnsi="Arial"/>
          <w:i/>
        </w:rPr>
        <w:t>Resolved:</w:t>
      </w:r>
      <w:r w:rsidRPr="00075B55">
        <w:rPr>
          <w:rFonts w:ascii="Arial" w:hAnsi="Arial"/>
          <w:i/>
        </w:rPr>
        <w:tab/>
        <w:t>(</w:t>
      </w:r>
      <w:r w:rsidR="002168AF" w:rsidRPr="00075B55">
        <w:rPr>
          <w:rFonts w:ascii="Arial" w:hAnsi="Arial"/>
          <w:i/>
        </w:rPr>
        <w:t>Bruce</w:t>
      </w:r>
      <w:r w:rsidRPr="00075B55">
        <w:rPr>
          <w:rFonts w:ascii="Arial" w:hAnsi="Arial"/>
          <w:i/>
        </w:rPr>
        <w:t xml:space="preserve"> Erickson</w:t>
      </w:r>
      <w:r w:rsidR="002168AF" w:rsidRPr="00075B55">
        <w:rPr>
          <w:rFonts w:ascii="Arial" w:hAnsi="Arial"/>
          <w:i/>
        </w:rPr>
        <w:t>/Dean</w:t>
      </w:r>
      <w:r w:rsidRPr="00075B55">
        <w:rPr>
          <w:rFonts w:ascii="Arial" w:hAnsi="Arial"/>
          <w:i/>
        </w:rPr>
        <w:t xml:space="preserve"> Phibbs)</w:t>
      </w:r>
      <w:r w:rsidR="002168AF" w:rsidRPr="00075B55">
        <w:rPr>
          <w:rFonts w:ascii="Arial" w:hAnsi="Arial"/>
          <w:i/>
        </w:rPr>
        <w:t>, carried</w:t>
      </w:r>
    </w:p>
    <w:p w:rsidR="00075B55" w:rsidRDefault="00075B55" w:rsidP="000752A2">
      <w:pPr>
        <w:pStyle w:val="Footer"/>
        <w:tabs>
          <w:tab w:val="clear" w:pos="4153"/>
          <w:tab w:val="clear" w:pos="8306"/>
        </w:tabs>
        <w:rPr>
          <w:rFonts w:ascii="Arial" w:hAnsi="Arial"/>
        </w:rPr>
      </w:pPr>
    </w:p>
    <w:p w:rsidR="00075B55" w:rsidRDefault="00075B55" w:rsidP="00075B55">
      <w:pPr>
        <w:pStyle w:val="Footer"/>
        <w:tabs>
          <w:tab w:val="clear" w:pos="4153"/>
          <w:tab w:val="clear" w:pos="8306"/>
        </w:tabs>
        <w:ind w:left="720"/>
        <w:rPr>
          <w:rFonts w:ascii="Arial" w:hAnsi="Arial"/>
        </w:rPr>
      </w:pPr>
      <w:r>
        <w:rPr>
          <w:rFonts w:ascii="Arial" w:hAnsi="Arial"/>
          <w:b/>
          <w:i/>
        </w:rPr>
        <w:t>That Fish and Game West Coast a</w:t>
      </w:r>
      <w:r w:rsidRPr="00075B55">
        <w:rPr>
          <w:rFonts w:ascii="Arial" w:hAnsi="Arial"/>
          <w:b/>
          <w:i/>
        </w:rPr>
        <w:t>pprove</w:t>
      </w:r>
      <w:r>
        <w:rPr>
          <w:rFonts w:ascii="Arial" w:hAnsi="Arial"/>
          <w:b/>
          <w:i/>
        </w:rPr>
        <w:t xml:space="preserve"> the New Zealand Council licence fee recommendation for the 2015/16 fishing season</w:t>
      </w:r>
      <w:r w:rsidRPr="00075B55">
        <w:rPr>
          <w:rFonts w:ascii="Arial" w:hAnsi="Arial"/>
          <w:b/>
          <w:i/>
        </w:rPr>
        <w:t xml:space="preserve">. </w:t>
      </w:r>
      <w:r>
        <w:rPr>
          <w:rFonts w:ascii="Arial" w:hAnsi="Arial"/>
          <w:b/>
          <w:i/>
        </w:rPr>
        <w:t>Fish and Game West Coast would also like to note that the timing of the NZC meeting to decide the licence fee is inappropriate considering 3 regions would not have had time to deliberate on the recommendations and provide feedback to the meeting.</w:t>
      </w:r>
    </w:p>
    <w:p w:rsidR="002168AF" w:rsidRDefault="002168AF" w:rsidP="000752A2">
      <w:pPr>
        <w:pStyle w:val="Footer"/>
        <w:tabs>
          <w:tab w:val="clear" w:pos="4153"/>
          <w:tab w:val="clear" w:pos="8306"/>
        </w:tabs>
        <w:rPr>
          <w:rFonts w:ascii="Arial" w:hAnsi="Arial"/>
        </w:rPr>
      </w:pPr>
    </w:p>
    <w:p w:rsidR="00E16E24" w:rsidRPr="00075B55" w:rsidRDefault="00E16E24" w:rsidP="000752A2">
      <w:pPr>
        <w:pStyle w:val="Footer"/>
        <w:tabs>
          <w:tab w:val="clear" w:pos="4153"/>
          <w:tab w:val="clear" w:pos="8306"/>
        </w:tabs>
        <w:rPr>
          <w:rFonts w:ascii="Arial" w:hAnsi="Arial"/>
          <w:u w:val="single"/>
        </w:rPr>
      </w:pPr>
      <w:r w:rsidRPr="00075B55">
        <w:rPr>
          <w:rFonts w:ascii="Arial" w:hAnsi="Arial"/>
          <w:u w:val="single"/>
        </w:rPr>
        <w:t>NZC – National Reparation Policy</w:t>
      </w:r>
    </w:p>
    <w:p w:rsidR="00817A02" w:rsidRDefault="00817A02" w:rsidP="000752A2">
      <w:pPr>
        <w:pStyle w:val="Footer"/>
        <w:tabs>
          <w:tab w:val="clear" w:pos="4153"/>
          <w:tab w:val="clear" w:pos="8306"/>
        </w:tabs>
        <w:rPr>
          <w:rFonts w:ascii="Arial" w:hAnsi="Arial"/>
        </w:rPr>
      </w:pPr>
    </w:p>
    <w:p w:rsidR="00817A02" w:rsidRDefault="00075B55" w:rsidP="000752A2">
      <w:pPr>
        <w:pStyle w:val="Footer"/>
        <w:tabs>
          <w:tab w:val="clear" w:pos="4153"/>
          <w:tab w:val="clear" w:pos="8306"/>
        </w:tabs>
        <w:rPr>
          <w:rFonts w:ascii="Arial" w:hAnsi="Arial"/>
        </w:rPr>
      </w:pPr>
      <w:r>
        <w:rPr>
          <w:rFonts w:ascii="Arial" w:hAnsi="Arial"/>
        </w:rPr>
        <w:t>The Council discussed the proposed policy from the NZC. Mr Kelly committed to receiving comments via email over the next week and then to provide a summary to council for approval.</w:t>
      </w:r>
    </w:p>
    <w:p w:rsidR="00817A02" w:rsidRDefault="00817A02" w:rsidP="000752A2">
      <w:pPr>
        <w:pStyle w:val="Footer"/>
        <w:tabs>
          <w:tab w:val="clear" w:pos="4153"/>
          <w:tab w:val="clear" w:pos="8306"/>
        </w:tabs>
        <w:rPr>
          <w:rFonts w:ascii="Arial" w:hAnsi="Arial"/>
        </w:rPr>
      </w:pPr>
    </w:p>
    <w:p w:rsidR="00E16E24" w:rsidRPr="00212688" w:rsidRDefault="00E16E24" w:rsidP="000752A2">
      <w:pPr>
        <w:pStyle w:val="Footer"/>
        <w:tabs>
          <w:tab w:val="clear" w:pos="4153"/>
          <w:tab w:val="clear" w:pos="8306"/>
        </w:tabs>
        <w:rPr>
          <w:rFonts w:ascii="Arial" w:hAnsi="Arial"/>
          <w:u w:val="single"/>
        </w:rPr>
      </w:pPr>
      <w:r w:rsidRPr="00212688">
        <w:rPr>
          <w:rFonts w:ascii="Arial" w:hAnsi="Arial"/>
          <w:u w:val="single"/>
        </w:rPr>
        <w:t>NZC – Changes in Ethnicity</w:t>
      </w:r>
    </w:p>
    <w:p w:rsidR="000C62F0" w:rsidRDefault="000C62F0" w:rsidP="000752A2">
      <w:pPr>
        <w:pStyle w:val="Footer"/>
        <w:tabs>
          <w:tab w:val="clear" w:pos="4153"/>
          <w:tab w:val="clear" w:pos="8306"/>
        </w:tabs>
        <w:rPr>
          <w:rFonts w:ascii="Arial" w:hAnsi="Arial"/>
        </w:rPr>
      </w:pPr>
    </w:p>
    <w:p w:rsidR="00AA7E21" w:rsidRDefault="00212688" w:rsidP="000752A2">
      <w:pPr>
        <w:pStyle w:val="Footer"/>
        <w:tabs>
          <w:tab w:val="clear" w:pos="4153"/>
          <w:tab w:val="clear" w:pos="8306"/>
        </w:tabs>
        <w:rPr>
          <w:rFonts w:ascii="Arial" w:hAnsi="Arial"/>
        </w:rPr>
      </w:pPr>
      <w:r>
        <w:rPr>
          <w:rFonts w:ascii="Arial" w:hAnsi="Arial"/>
        </w:rPr>
        <w:t>The letter from NZC regarding changes in ethnicity was considered. Both Mr Erickson</w:t>
      </w:r>
      <w:r w:rsidR="00DC6EA2">
        <w:rPr>
          <w:rFonts w:ascii="Arial" w:hAnsi="Arial"/>
        </w:rPr>
        <w:t xml:space="preserve"> and </w:t>
      </w:r>
      <w:r>
        <w:rPr>
          <w:rFonts w:ascii="Arial" w:hAnsi="Arial"/>
        </w:rPr>
        <w:t>Willis identified that different</w:t>
      </w:r>
      <w:r w:rsidR="000C62F0">
        <w:rPr>
          <w:rFonts w:ascii="Arial" w:hAnsi="Arial"/>
        </w:rPr>
        <w:t xml:space="preserve"> cultures have different values</w:t>
      </w:r>
      <w:r>
        <w:rPr>
          <w:rFonts w:ascii="Arial" w:hAnsi="Arial"/>
        </w:rPr>
        <w:t xml:space="preserve"> regarding </w:t>
      </w:r>
      <w:proofErr w:type="spellStart"/>
      <w:r>
        <w:rPr>
          <w:rFonts w:ascii="Arial" w:hAnsi="Arial"/>
        </w:rPr>
        <w:t>sportsfish</w:t>
      </w:r>
      <w:proofErr w:type="spellEnd"/>
      <w:r>
        <w:rPr>
          <w:rFonts w:ascii="Arial" w:hAnsi="Arial"/>
        </w:rPr>
        <w:t xml:space="preserve"> and game</w:t>
      </w:r>
      <w:r w:rsidR="000C62F0">
        <w:rPr>
          <w:rFonts w:ascii="Arial" w:hAnsi="Arial"/>
        </w:rPr>
        <w:t xml:space="preserve">. </w:t>
      </w:r>
      <w:r>
        <w:rPr>
          <w:rFonts w:ascii="Arial" w:hAnsi="Arial"/>
        </w:rPr>
        <w:t xml:space="preserve">Mr Roney stated that a </w:t>
      </w:r>
      <w:proofErr w:type="spellStart"/>
      <w:r>
        <w:rPr>
          <w:rFonts w:ascii="Arial" w:hAnsi="Arial"/>
        </w:rPr>
        <w:t>sportsfishing</w:t>
      </w:r>
      <w:proofErr w:type="spellEnd"/>
      <w:r>
        <w:rPr>
          <w:rFonts w:ascii="Arial" w:hAnsi="Arial"/>
        </w:rPr>
        <w:t xml:space="preserve"> and gamebird hunting were a central part of</w:t>
      </w:r>
      <w:r w:rsidR="000C62F0">
        <w:rPr>
          <w:rFonts w:ascii="Arial" w:hAnsi="Arial"/>
        </w:rPr>
        <w:t xml:space="preserve"> kiwi culture </w:t>
      </w:r>
      <w:r>
        <w:rPr>
          <w:rFonts w:ascii="Arial" w:hAnsi="Arial"/>
        </w:rPr>
        <w:t xml:space="preserve">and that it </w:t>
      </w:r>
      <w:r w:rsidR="000C62F0">
        <w:rPr>
          <w:rFonts w:ascii="Arial" w:hAnsi="Arial"/>
        </w:rPr>
        <w:t>would be a shame to lose that.</w:t>
      </w:r>
      <w:r>
        <w:rPr>
          <w:rFonts w:ascii="Arial" w:hAnsi="Arial"/>
        </w:rPr>
        <w:t xml:space="preserve"> Mr Roney also commented that</w:t>
      </w:r>
      <w:r w:rsidR="000C62F0">
        <w:rPr>
          <w:rFonts w:ascii="Arial" w:hAnsi="Arial"/>
        </w:rPr>
        <w:t xml:space="preserve"> </w:t>
      </w:r>
      <w:r>
        <w:rPr>
          <w:rFonts w:ascii="Arial" w:hAnsi="Arial"/>
        </w:rPr>
        <w:t>increased u</w:t>
      </w:r>
      <w:r w:rsidR="000C62F0">
        <w:rPr>
          <w:rFonts w:ascii="Arial" w:hAnsi="Arial"/>
        </w:rPr>
        <w:t>rbanisation</w:t>
      </w:r>
      <w:r>
        <w:rPr>
          <w:rFonts w:ascii="Arial" w:hAnsi="Arial"/>
        </w:rPr>
        <w:t xml:space="preserve"> of the population was having an effect on that culture</w:t>
      </w:r>
      <w:r w:rsidR="00AA7E21">
        <w:rPr>
          <w:rFonts w:ascii="Arial" w:hAnsi="Arial"/>
        </w:rPr>
        <w:t xml:space="preserve">. </w:t>
      </w:r>
      <w:r>
        <w:rPr>
          <w:rFonts w:ascii="Arial" w:hAnsi="Arial"/>
        </w:rPr>
        <w:t xml:space="preserve">M Heine suggested that Councillors only need to view the TV program </w:t>
      </w:r>
      <w:proofErr w:type="spellStart"/>
      <w:r>
        <w:rPr>
          <w:rFonts w:ascii="Arial" w:hAnsi="Arial"/>
        </w:rPr>
        <w:t>C</w:t>
      </w:r>
      <w:r w:rsidR="00AA7E21">
        <w:rPr>
          <w:rFonts w:ascii="Arial" w:hAnsi="Arial"/>
        </w:rPr>
        <w:t>oastwatch</w:t>
      </w:r>
      <w:proofErr w:type="spellEnd"/>
      <w:r w:rsidR="00AA7E21">
        <w:rPr>
          <w:rFonts w:ascii="Arial" w:hAnsi="Arial"/>
        </w:rPr>
        <w:t xml:space="preserve"> </w:t>
      </w:r>
      <w:r>
        <w:rPr>
          <w:rFonts w:ascii="Arial" w:hAnsi="Arial"/>
        </w:rPr>
        <w:t xml:space="preserve">to identify these different attitude associated with </w:t>
      </w:r>
      <w:r w:rsidR="00AA7E21">
        <w:rPr>
          <w:rFonts w:ascii="Arial" w:hAnsi="Arial"/>
        </w:rPr>
        <w:t xml:space="preserve">ethnicity. </w:t>
      </w:r>
    </w:p>
    <w:p w:rsidR="00AA7E21" w:rsidRDefault="00AA7E21" w:rsidP="000752A2">
      <w:pPr>
        <w:pStyle w:val="Footer"/>
        <w:tabs>
          <w:tab w:val="clear" w:pos="4153"/>
          <w:tab w:val="clear" w:pos="8306"/>
        </w:tabs>
        <w:rPr>
          <w:rFonts w:ascii="Arial" w:hAnsi="Arial"/>
        </w:rPr>
      </w:pPr>
    </w:p>
    <w:p w:rsidR="00212688" w:rsidRPr="00212688" w:rsidRDefault="00212688" w:rsidP="00212688">
      <w:pPr>
        <w:pStyle w:val="Footer"/>
        <w:tabs>
          <w:tab w:val="clear" w:pos="4153"/>
          <w:tab w:val="clear" w:pos="8306"/>
        </w:tabs>
        <w:ind w:firstLine="720"/>
        <w:rPr>
          <w:rFonts w:ascii="Arial" w:hAnsi="Arial"/>
          <w:i/>
        </w:rPr>
      </w:pPr>
      <w:r w:rsidRPr="00212688">
        <w:rPr>
          <w:rFonts w:ascii="Arial" w:hAnsi="Arial"/>
          <w:i/>
        </w:rPr>
        <w:t>Resolved:</w:t>
      </w:r>
      <w:r w:rsidRPr="00212688">
        <w:rPr>
          <w:rFonts w:ascii="Arial" w:hAnsi="Arial"/>
          <w:i/>
        </w:rPr>
        <w:tab/>
      </w:r>
      <w:r>
        <w:rPr>
          <w:rFonts w:ascii="Arial" w:hAnsi="Arial"/>
          <w:i/>
        </w:rPr>
        <w:t>(</w:t>
      </w:r>
      <w:r w:rsidRPr="00212688">
        <w:rPr>
          <w:rFonts w:ascii="Arial" w:hAnsi="Arial"/>
          <w:i/>
        </w:rPr>
        <w:t>Jan Derks/Jean Willis</w:t>
      </w:r>
      <w:r>
        <w:rPr>
          <w:rFonts w:ascii="Arial" w:hAnsi="Arial"/>
          <w:i/>
        </w:rPr>
        <w:t>)</w:t>
      </w:r>
      <w:r w:rsidRPr="00212688">
        <w:rPr>
          <w:rFonts w:ascii="Arial" w:hAnsi="Arial"/>
          <w:i/>
        </w:rPr>
        <w:t>, carried</w:t>
      </w:r>
    </w:p>
    <w:p w:rsidR="00212688" w:rsidRDefault="00212688" w:rsidP="000752A2">
      <w:pPr>
        <w:pStyle w:val="Footer"/>
        <w:tabs>
          <w:tab w:val="clear" w:pos="4153"/>
          <w:tab w:val="clear" w:pos="8306"/>
        </w:tabs>
        <w:rPr>
          <w:rFonts w:ascii="Arial" w:hAnsi="Arial"/>
        </w:rPr>
      </w:pPr>
    </w:p>
    <w:p w:rsidR="00AA7E21" w:rsidRPr="00212688" w:rsidRDefault="00212688" w:rsidP="00212688">
      <w:pPr>
        <w:pStyle w:val="Footer"/>
        <w:tabs>
          <w:tab w:val="clear" w:pos="4153"/>
          <w:tab w:val="clear" w:pos="8306"/>
        </w:tabs>
        <w:ind w:left="720"/>
        <w:rPr>
          <w:rFonts w:ascii="Arial" w:hAnsi="Arial"/>
          <w:b/>
          <w:i/>
        </w:rPr>
      </w:pPr>
      <w:r w:rsidRPr="00212688">
        <w:rPr>
          <w:rFonts w:ascii="Arial" w:hAnsi="Arial"/>
          <w:b/>
          <w:i/>
        </w:rPr>
        <w:t xml:space="preserve">That the West Coast Fish and Game Council respond to the NZC stating that; </w:t>
      </w:r>
      <w:r>
        <w:rPr>
          <w:rFonts w:ascii="Arial" w:hAnsi="Arial"/>
          <w:b/>
          <w:i/>
        </w:rPr>
        <w:t>s</w:t>
      </w:r>
      <w:r w:rsidR="00140C51" w:rsidRPr="00212688">
        <w:rPr>
          <w:rFonts w:ascii="Arial" w:hAnsi="Arial"/>
          <w:b/>
          <w:i/>
        </w:rPr>
        <w:t xml:space="preserve">ome issues </w:t>
      </w:r>
      <w:r w:rsidRPr="00212688">
        <w:rPr>
          <w:rFonts w:ascii="Arial" w:hAnsi="Arial"/>
          <w:b/>
          <w:i/>
        </w:rPr>
        <w:t xml:space="preserve">had been </w:t>
      </w:r>
      <w:r w:rsidR="00140C51" w:rsidRPr="00212688">
        <w:rPr>
          <w:rFonts w:ascii="Arial" w:hAnsi="Arial"/>
          <w:b/>
          <w:i/>
        </w:rPr>
        <w:t xml:space="preserve">identified on local farms </w:t>
      </w:r>
      <w:r w:rsidRPr="00212688">
        <w:rPr>
          <w:rFonts w:ascii="Arial" w:hAnsi="Arial"/>
          <w:b/>
          <w:i/>
        </w:rPr>
        <w:t xml:space="preserve">associated </w:t>
      </w:r>
      <w:r w:rsidR="00140C51" w:rsidRPr="00212688">
        <w:rPr>
          <w:rFonts w:ascii="Arial" w:hAnsi="Arial"/>
          <w:b/>
          <w:i/>
        </w:rPr>
        <w:t>with immigrant labour</w:t>
      </w:r>
      <w:r w:rsidR="00AA7E21" w:rsidRPr="00212688">
        <w:rPr>
          <w:rFonts w:ascii="Arial" w:hAnsi="Arial"/>
          <w:b/>
          <w:i/>
        </w:rPr>
        <w:t xml:space="preserve">. </w:t>
      </w:r>
      <w:r w:rsidR="00140C51" w:rsidRPr="00212688">
        <w:rPr>
          <w:rFonts w:ascii="Arial" w:hAnsi="Arial"/>
          <w:b/>
          <w:i/>
        </w:rPr>
        <w:t>No compliance issues</w:t>
      </w:r>
      <w:r w:rsidRPr="00212688">
        <w:rPr>
          <w:rFonts w:ascii="Arial" w:hAnsi="Arial"/>
          <w:b/>
          <w:i/>
        </w:rPr>
        <w:t xml:space="preserve"> had arisen yet</w:t>
      </w:r>
      <w:r w:rsidR="00140C51" w:rsidRPr="00212688">
        <w:rPr>
          <w:rFonts w:ascii="Arial" w:hAnsi="Arial"/>
          <w:b/>
          <w:i/>
        </w:rPr>
        <w:t xml:space="preserve"> but poor contact </w:t>
      </w:r>
      <w:r w:rsidRPr="00212688">
        <w:rPr>
          <w:rFonts w:ascii="Arial" w:hAnsi="Arial"/>
          <w:b/>
          <w:i/>
        </w:rPr>
        <w:t>with these groups could be an issue in the future with it being suggested that there</w:t>
      </w:r>
      <w:r w:rsidR="00140C51" w:rsidRPr="00212688">
        <w:rPr>
          <w:rFonts w:ascii="Arial" w:hAnsi="Arial"/>
          <w:b/>
          <w:i/>
        </w:rPr>
        <w:t xml:space="preserve"> may be an option to educate </w:t>
      </w:r>
      <w:r w:rsidRPr="00212688">
        <w:rPr>
          <w:rFonts w:ascii="Arial" w:hAnsi="Arial"/>
          <w:b/>
          <w:i/>
        </w:rPr>
        <w:t xml:space="preserve">these individuals </w:t>
      </w:r>
      <w:r w:rsidR="00140C51" w:rsidRPr="00212688">
        <w:rPr>
          <w:rFonts w:ascii="Arial" w:hAnsi="Arial"/>
          <w:b/>
          <w:i/>
        </w:rPr>
        <w:t xml:space="preserve">through community groups. </w:t>
      </w:r>
      <w:r w:rsidRPr="00212688">
        <w:rPr>
          <w:rFonts w:ascii="Arial" w:hAnsi="Arial"/>
          <w:b/>
          <w:i/>
        </w:rPr>
        <w:t>It was also noted that it was pleasing</w:t>
      </w:r>
      <w:r w:rsidR="00140C51" w:rsidRPr="00212688">
        <w:rPr>
          <w:rFonts w:ascii="Arial" w:hAnsi="Arial"/>
          <w:b/>
          <w:i/>
        </w:rPr>
        <w:t xml:space="preserve"> to see the NZ council address </w:t>
      </w:r>
      <w:r w:rsidRPr="00212688">
        <w:rPr>
          <w:rFonts w:ascii="Arial" w:hAnsi="Arial"/>
          <w:b/>
          <w:i/>
        </w:rPr>
        <w:t xml:space="preserve">the </w:t>
      </w:r>
      <w:r w:rsidR="00140C51" w:rsidRPr="00212688">
        <w:rPr>
          <w:rFonts w:ascii="Arial" w:hAnsi="Arial"/>
          <w:b/>
          <w:i/>
        </w:rPr>
        <w:t>issue.</w:t>
      </w:r>
    </w:p>
    <w:p w:rsidR="000C62F0" w:rsidRDefault="000C62F0" w:rsidP="000752A2">
      <w:pPr>
        <w:pStyle w:val="Footer"/>
        <w:tabs>
          <w:tab w:val="clear" w:pos="4153"/>
          <w:tab w:val="clear" w:pos="8306"/>
        </w:tabs>
        <w:rPr>
          <w:rFonts w:ascii="Arial" w:hAnsi="Arial"/>
        </w:rPr>
      </w:pPr>
    </w:p>
    <w:p w:rsidR="00E16E24" w:rsidRPr="00212688" w:rsidRDefault="00E16E24" w:rsidP="000752A2">
      <w:pPr>
        <w:pStyle w:val="Footer"/>
        <w:tabs>
          <w:tab w:val="clear" w:pos="4153"/>
          <w:tab w:val="clear" w:pos="8306"/>
        </w:tabs>
        <w:rPr>
          <w:rFonts w:ascii="Arial" w:hAnsi="Arial"/>
          <w:u w:val="single"/>
        </w:rPr>
      </w:pPr>
      <w:r w:rsidRPr="00212688">
        <w:rPr>
          <w:rFonts w:ascii="Arial" w:hAnsi="Arial"/>
          <w:u w:val="single"/>
        </w:rPr>
        <w:t>NZC – Non-resident fish licence revenue</w:t>
      </w:r>
    </w:p>
    <w:p w:rsidR="006320A2" w:rsidRDefault="006320A2" w:rsidP="000752A2">
      <w:pPr>
        <w:pStyle w:val="Footer"/>
        <w:tabs>
          <w:tab w:val="clear" w:pos="4153"/>
          <w:tab w:val="clear" w:pos="8306"/>
        </w:tabs>
        <w:rPr>
          <w:rFonts w:ascii="Arial" w:hAnsi="Arial"/>
        </w:rPr>
      </w:pPr>
    </w:p>
    <w:p w:rsidR="006320A2" w:rsidRDefault="00212688" w:rsidP="000752A2">
      <w:pPr>
        <w:pStyle w:val="Footer"/>
        <w:tabs>
          <w:tab w:val="clear" w:pos="4153"/>
          <w:tab w:val="clear" w:pos="8306"/>
        </w:tabs>
        <w:rPr>
          <w:rFonts w:ascii="Arial" w:hAnsi="Arial"/>
        </w:rPr>
      </w:pPr>
      <w:r>
        <w:rPr>
          <w:rFonts w:ascii="Arial" w:hAnsi="Arial"/>
        </w:rPr>
        <w:t>Mr Harris presented the letter from NZC. Mr Heine used</w:t>
      </w:r>
      <w:r w:rsidR="006320A2">
        <w:rPr>
          <w:rFonts w:ascii="Arial" w:hAnsi="Arial"/>
        </w:rPr>
        <w:t xml:space="preserve"> the definition</w:t>
      </w:r>
      <w:r>
        <w:rPr>
          <w:rFonts w:ascii="Arial" w:hAnsi="Arial"/>
        </w:rPr>
        <w:t xml:space="preserve"> of backcountry fisheries</w:t>
      </w:r>
      <w:r w:rsidR="006320A2">
        <w:rPr>
          <w:rFonts w:ascii="Arial" w:hAnsi="Arial"/>
        </w:rPr>
        <w:t xml:space="preserve"> to highlight Lake Brunner</w:t>
      </w:r>
      <w:r w:rsidR="004C68D2">
        <w:rPr>
          <w:rFonts w:ascii="Arial" w:hAnsi="Arial"/>
        </w:rPr>
        <w:t xml:space="preserve"> as meeting the criteria</w:t>
      </w:r>
      <w:r w:rsidR="006320A2">
        <w:rPr>
          <w:rFonts w:ascii="Arial" w:hAnsi="Arial"/>
        </w:rPr>
        <w:t>.</w:t>
      </w:r>
      <w:r w:rsidR="00DC6EA2">
        <w:rPr>
          <w:rFonts w:ascii="Arial" w:hAnsi="Arial"/>
        </w:rPr>
        <w:t xml:space="preserve"> </w:t>
      </w:r>
      <w:r w:rsidR="004C68D2">
        <w:rPr>
          <w:rFonts w:ascii="Arial" w:hAnsi="Arial"/>
        </w:rPr>
        <w:t>Mr Kelly offered</w:t>
      </w:r>
      <w:r w:rsidR="006320A2">
        <w:rPr>
          <w:rFonts w:ascii="Arial" w:hAnsi="Arial"/>
        </w:rPr>
        <w:t xml:space="preserve"> to review </w:t>
      </w:r>
      <w:r w:rsidR="004C68D2">
        <w:rPr>
          <w:rFonts w:ascii="Arial" w:hAnsi="Arial"/>
        </w:rPr>
        <w:t xml:space="preserve">the backcountry fisheries list from Fish and Game West Coasts </w:t>
      </w:r>
      <w:proofErr w:type="spellStart"/>
      <w:r w:rsidR="004C68D2">
        <w:rPr>
          <w:rFonts w:ascii="Arial" w:hAnsi="Arial"/>
        </w:rPr>
        <w:t>Sportsfish</w:t>
      </w:r>
      <w:proofErr w:type="spellEnd"/>
      <w:r w:rsidR="004C68D2">
        <w:rPr>
          <w:rFonts w:ascii="Arial" w:hAnsi="Arial"/>
        </w:rPr>
        <w:t xml:space="preserve"> and Game Management Plan and repopulate the </w:t>
      </w:r>
      <w:r w:rsidR="006320A2">
        <w:rPr>
          <w:rFonts w:ascii="Arial" w:hAnsi="Arial"/>
        </w:rPr>
        <w:t xml:space="preserve">list </w:t>
      </w:r>
      <w:r w:rsidR="004C68D2">
        <w:rPr>
          <w:rFonts w:ascii="Arial" w:hAnsi="Arial"/>
        </w:rPr>
        <w:t xml:space="preserve">using the </w:t>
      </w:r>
      <w:r w:rsidR="006320A2">
        <w:rPr>
          <w:rFonts w:ascii="Arial" w:hAnsi="Arial"/>
        </w:rPr>
        <w:t>definition</w:t>
      </w:r>
      <w:r w:rsidR="004C68D2">
        <w:rPr>
          <w:rFonts w:ascii="Arial" w:hAnsi="Arial"/>
        </w:rPr>
        <w:t xml:space="preserve"> provided by the NCZ</w:t>
      </w:r>
      <w:r w:rsidR="006320A2">
        <w:rPr>
          <w:rFonts w:ascii="Arial" w:hAnsi="Arial"/>
        </w:rPr>
        <w:t xml:space="preserve"> and </w:t>
      </w:r>
      <w:r w:rsidR="004C68D2">
        <w:rPr>
          <w:rFonts w:ascii="Arial" w:hAnsi="Arial"/>
        </w:rPr>
        <w:t xml:space="preserve">to then </w:t>
      </w:r>
      <w:r w:rsidR="006320A2">
        <w:rPr>
          <w:rFonts w:ascii="Arial" w:hAnsi="Arial"/>
        </w:rPr>
        <w:t>circulate</w:t>
      </w:r>
      <w:r w:rsidR="004C68D2">
        <w:rPr>
          <w:rFonts w:ascii="Arial" w:hAnsi="Arial"/>
        </w:rPr>
        <w:t xml:space="preserve"> via email for comment</w:t>
      </w:r>
      <w:r w:rsidR="006320A2">
        <w:rPr>
          <w:rFonts w:ascii="Arial" w:hAnsi="Arial"/>
        </w:rPr>
        <w:t>.</w:t>
      </w:r>
    </w:p>
    <w:p w:rsidR="006320A2" w:rsidRDefault="006320A2" w:rsidP="000752A2">
      <w:pPr>
        <w:pStyle w:val="Footer"/>
        <w:tabs>
          <w:tab w:val="clear" w:pos="4153"/>
          <w:tab w:val="clear" w:pos="8306"/>
        </w:tabs>
        <w:rPr>
          <w:rFonts w:ascii="Arial" w:hAnsi="Arial"/>
        </w:rPr>
      </w:pPr>
    </w:p>
    <w:p w:rsidR="00E16E24" w:rsidRPr="004C68D2" w:rsidRDefault="00E16E24" w:rsidP="000752A2">
      <w:pPr>
        <w:pStyle w:val="Footer"/>
        <w:tabs>
          <w:tab w:val="clear" w:pos="4153"/>
          <w:tab w:val="clear" w:pos="8306"/>
        </w:tabs>
        <w:rPr>
          <w:rFonts w:ascii="Arial" w:hAnsi="Arial"/>
          <w:u w:val="single"/>
        </w:rPr>
      </w:pPr>
      <w:r w:rsidRPr="004C68D2">
        <w:rPr>
          <w:rFonts w:ascii="Arial" w:hAnsi="Arial"/>
          <w:u w:val="single"/>
        </w:rPr>
        <w:t>OSPRI – Placement of 1080 in riverbeds</w:t>
      </w:r>
    </w:p>
    <w:p w:rsidR="006320A2" w:rsidRDefault="006320A2" w:rsidP="000752A2">
      <w:pPr>
        <w:pStyle w:val="Footer"/>
        <w:tabs>
          <w:tab w:val="clear" w:pos="4153"/>
          <w:tab w:val="clear" w:pos="8306"/>
        </w:tabs>
        <w:rPr>
          <w:rFonts w:ascii="Arial" w:hAnsi="Arial"/>
        </w:rPr>
      </w:pPr>
    </w:p>
    <w:p w:rsidR="006320A2" w:rsidRDefault="004C68D2" w:rsidP="000752A2">
      <w:pPr>
        <w:pStyle w:val="Footer"/>
        <w:tabs>
          <w:tab w:val="clear" w:pos="4153"/>
          <w:tab w:val="clear" w:pos="8306"/>
        </w:tabs>
        <w:rPr>
          <w:rFonts w:ascii="Arial" w:hAnsi="Arial"/>
        </w:rPr>
      </w:pPr>
      <w:r>
        <w:rPr>
          <w:rFonts w:ascii="Arial" w:hAnsi="Arial"/>
        </w:rPr>
        <w:t>Mr Roney provided a verbal response to</w:t>
      </w:r>
      <w:r w:rsidR="006F28A9">
        <w:rPr>
          <w:rFonts w:ascii="Arial" w:hAnsi="Arial"/>
        </w:rPr>
        <w:t xml:space="preserve"> the letter from OSPRI </w:t>
      </w:r>
      <w:proofErr w:type="spellStart"/>
      <w:r>
        <w:rPr>
          <w:rFonts w:ascii="Arial" w:hAnsi="Arial"/>
        </w:rPr>
        <w:t>statinmg</w:t>
      </w:r>
      <w:proofErr w:type="spellEnd"/>
      <w:r>
        <w:rPr>
          <w:rFonts w:ascii="Arial" w:hAnsi="Arial"/>
        </w:rPr>
        <w:t xml:space="preserve"> that he </w:t>
      </w:r>
      <w:proofErr w:type="spellStart"/>
      <w:r>
        <w:rPr>
          <w:rFonts w:ascii="Arial" w:hAnsi="Arial"/>
        </w:rPr>
        <w:t>belived</w:t>
      </w:r>
      <w:proofErr w:type="spellEnd"/>
      <w:r>
        <w:rPr>
          <w:rFonts w:ascii="Arial" w:hAnsi="Arial"/>
        </w:rPr>
        <w:t xml:space="preserve"> there were some inaccuracies in the response</w:t>
      </w:r>
      <w:r w:rsidR="006F28A9">
        <w:rPr>
          <w:rFonts w:ascii="Arial" w:hAnsi="Arial"/>
        </w:rPr>
        <w:t xml:space="preserve">. </w:t>
      </w:r>
      <w:r>
        <w:rPr>
          <w:rFonts w:ascii="Arial" w:hAnsi="Arial"/>
        </w:rPr>
        <w:t>Of particular concern to Mr Roney was the fact that there have been change to methods and processes that now allow for the</w:t>
      </w:r>
      <w:r w:rsidR="006F28A9">
        <w:rPr>
          <w:rFonts w:ascii="Arial" w:hAnsi="Arial"/>
        </w:rPr>
        <w:t xml:space="preserve"> application</w:t>
      </w:r>
      <w:r>
        <w:rPr>
          <w:rFonts w:ascii="Arial" w:hAnsi="Arial"/>
        </w:rPr>
        <w:t xml:space="preserve"> of the toxin</w:t>
      </w:r>
      <w:r w:rsidR="006F28A9">
        <w:rPr>
          <w:rFonts w:ascii="Arial" w:hAnsi="Arial"/>
        </w:rPr>
        <w:t xml:space="preserve"> near riverbeds</w:t>
      </w:r>
      <w:r>
        <w:rPr>
          <w:rFonts w:ascii="Arial" w:hAnsi="Arial"/>
        </w:rPr>
        <w:t xml:space="preserve"> and therefore in close proximity to anglers and hunters</w:t>
      </w:r>
      <w:r w:rsidR="006F28A9">
        <w:rPr>
          <w:rFonts w:ascii="Arial" w:hAnsi="Arial"/>
        </w:rPr>
        <w:t xml:space="preserve">. </w:t>
      </w:r>
      <w:r>
        <w:rPr>
          <w:rFonts w:ascii="Arial" w:hAnsi="Arial"/>
        </w:rPr>
        <w:t>M Shaw</w:t>
      </w:r>
      <w:r w:rsidR="006F28A9">
        <w:rPr>
          <w:rFonts w:ascii="Arial" w:hAnsi="Arial"/>
        </w:rPr>
        <w:t xml:space="preserve"> comment</w:t>
      </w:r>
      <w:r>
        <w:rPr>
          <w:rFonts w:ascii="Arial" w:hAnsi="Arial"/>
        </w:rPr>
        <w:t>ed</w:t>
      </w:r>
      <w:r w:rsidR="006F28A9">
        <w:rPr>
          <w:rFonts w:ascii="Arial" w:hAnsi="Arial"/>
        </w:rPr>
        <w:t xml:space="preserve"> on </w:t>
      </w:r>
      <w:r>
        <w:rPr>
          <w:rFonts w:ascii="Arial" w:hAnsi="Arial"/>
        </w:rPr>
        <w:t xml:space="preserve">DoC application and notification </w:t>
      </w:r>
      <w:r w:rsidR="006F28A9">
        <w:rPr>
          <w:rFonts w:ascii="Arial" w:hAnsi="Arial"/>
        </w:rPr>
        <w:t xml:space="preserve">standards.  </w:t>
      </w:r>
    </w:p>
    <w:p w:rsidR="006F28A9" w:rsidRDefault="006F28A9" w:rsidP="004C68D2">
      <w:pPr>
        <w:rPr>
          <w:rFonts w:ascii="Arial" w:hAnsi="Arial"/>
          <w:i/>
          <w:sz w:val="24"/>
        </w:rPr>
      </w:pPr>
    </w:p>
    <w:p w:rsidR="006F28A9" w:rsidRDefault="006F28A9" w:rsidP="0015396F">
      <w:pPr>
        <w:ind w:firstLine="720"/>
        <w:rPr>
          <w:rFonts w:ascii="Arial" w:hAnsi="Arial"/>
          <w:i/>
          <w:sz w:val="24"/>
        </w:rPr>
      </w:pPr>
    </w:p>
    <w:p w:rsidR="00B83C37" w:rsidRDefault="00B83C37" w:rsidP="0015396F">
      <w:pPr>
        <w:ind w:firstLine="720"/>
        <w:rPr>
          <w:rFonts w:ascii="Arial" w:hAnsi="Arial"/>
          <w:iCs/>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sidR="006F28A9">
        <w:rPr>
          <w:rFonts w:ascii="Arial" w:hAnsi="Arial"/>
          <w:i/>
          <w:sz w:val="24"/>
        </w:rPr>
        <w:t>(Jan</w:t>
      </w:r>
      <w:r w:rsidR="004C68D2">
        <w:rPr>
          <w:rFonts w:ascii="Arial" w:hAnsi="Arial"/>
          <w:i/>
          <w:sz w:val="24"/>
        </w:rPr>
        <w:t xml:space="preserve"> Derks</w:t>
      </w:r>
      <w:r w:rsidR="006F28A9">
        <w:rPr>
          <w:rFonts w:ascii="Arial" w:hAnsi="Arial"/>
          <w:i/>
          <w:sz w:val="24"/>
        </w:rPr>
        <w:t>/</w:t>
      </w:r>
      <w:r w:rsidR="009C7383">
        <w:rPr>
          <w:rFonts w:ascii="Arial" w:hAnsi="Arial"/>
          <w:i/>
          <w:sz w:val="24"/>
        </w:rPr>
        <w:t>Rob</w:t>
      </w:r>
      <w:r w:rsidR="00321A09">
        <w:rPr>
          <w:rFonts w:ascii="Arial" w:hAnsi="Arial"/>
          <w:i/>
          <w:sz w:val="24"/>
        </w:rPr>
        <w:t xml:space="preserve"> R</w:t>
      </w:r>
      <w:r w:rsidR="004C68D2">
        <w:rPr>
          <w:rFonts w:ascii="Arial" w:hAnsi="Arial"/>
          <w:i/>
          <w:sz w:val="24"/>
        </w:rPr>
        <w:t>oney</w:t>
      </w:r>
      <w:r>
        <w:rPr>
          <w:rFonts w:ascii="Arial" w:hAnsi="Arial"/>
          <w:i/>
          <w:sz w:val="24"/>
        </w:rPr>
        <w:t>), carried</w:t>
      </w:r>
    </w:p>
    <w:p w:rsidR="00B83C37" w:rsidRPr="004C68D2" w:rsidRDefault="00B83C37" w:rsidP="008B1A80">
      <w:pPr>
        <w:rPr>
          <w:rFonts w:ascii="Arial" w:hAnsi="Arial"/>
          <w:b/>
          <w:bCs/>
          <w:sz w:val="24"/>
        </w:rPr>
      </w:pPr>
    </w:p>
    <w:p w:rsidR="00B83C37" w:rsidRPr="004C68D2" w:rsidRDefault="00B83C37" w:rsidP="009C7383">
      <w:pPr>
        <w:ind w:left="720"/>
        <w:rPr>
          <w:rFonts w:ascii="Arial" w:hAnsi="Arial"/>
          <w:b/>
          <w:bCs/>
          <w:i/>
          <w:sz w:val="24"/>
        </w:rPr>
      </w:pPr>
      <w:r w:rsidRPr="004C68D2">
        <w:rPr>
          <w:rFonts w:ascii="Arial" w:hAnsi="Arial"/>
          <w:b/>
          <w:bCs/>
          <w:i/>
          <w:sz w:val="24"/>
        </w:rPr>
        <w:t xml:space="preserve">That the </w:t>
      </w:r>
      <w:r w:rsidR="009C7383" w:rsidRPr="004C68D2">
        <w:rPr>
          <w:rFonts w:ascii="Arial" w:hAnsi="Arial"/>
          <w:b/>
          <w:bCs/>
          <w:i/>
          <w:sz w:val="24"/>
        </w:rPr>
        <w:t xml:space="preserve">council </w:t>
      </w:r>
      <w:r w:rsidR="009C7383" w:rsidRPr="004C68D2">
        <w:rPr>
          <w:rFonts w:ascii="Arial" w:hAnsi="Arial"/>
          <w:b/>
          <w:i/>
          <w:sz w:val="24"/>
        </w:rPr>
        <w:t>t</w:t>
      </w:r>
      <w:r w:rsidR="006F28A9" w:rsidRPr="004C68D2">
        <w:rPr>
          <w:rFonts w:ascii="Arial" w:hAnsi="Arial"/>
          <w:b/>
          <w:i/>
          <w:sz w:val="24"/>
        </w:rPr>
        <w:t xml:space="preserve">hank </w:t>
      </w:r>
      <w:r w:rsidR="009C7383" w:rsidRPr="004C68D2">
        <w:rPr>
          <w:rFonts w:ascii="Arial" w:hAnsi="Arial"/>
          <w:b/>
          <w:i/>
          <w:sz w:val="24"/>
        </w:rPr>
        <w:t xml:space="preserve">OSPRI </w:t>
      </w:r>
      <w:r w:rsidR="006F28A9" w:rsidRPr="004C68D2">
        <w:rPr>
          <w:rFonts w:ascii="Arial" w:hAnsi="Arial"/>
          <w:b/>
          <w:i/>
          <w:sz w:val="24"/>
        </w:rPr>
        <w:t xml:space="preserve">for </w:t>
      </w:r>
      <w:r w:rsidR="004C68D2">
        <w:rPr>
          <w:rFonts w:ascii="Arial" w:hAnsi="Arial"/>
          <w:b/>
          <w:i/>
          <w:sz w:val="24"/>
        </w:rPr>
        <w:t>their response and e</w:t>
      </w:r>
      <w:r w:rsidR="006F28A9" w:rsidRPr="004C68D2">
        <w:rPr>
          <w:rFonts w:ascii="Arial" w:hAnsi="Arial"/>
          <w:b/>
          <w:i/>
          <w:sz w:val="24"/>
        </w:rPr>
        <w:t xml:space="preserve">xtend an invitation </w:t>
      </w:r>
      <w:r w:rsidR="004C68D2">
        <w:rPr>
          <w:rFonts w:ascii="Arial" w:hAnsi="Arial"/>
          <w:b/>
          <w:i/>
          <w:sz w:val="24"/>
        </w:rPr>
        <w:t>for a</w:t>
      </w:r>
      <w:r w:rsidR="009C7383" w:rsidRPr="004C68D2">
        <w:rPr>
          <w:rFonts w:ascii="Arial" w:hAnsi="Arial"/>
          <w:b/>
          <w:i/>
          <w:sz w:val="24"/>
        </w:rPr>
        <w:t xml:space="preserve"> representative</w:t>
      </w:r>
      <w:r w:rsidR="006F28A9" w:rsidRPr="004C68D2">
        <w:rPr>
          <w:rFonts w:ascii="Arial" w:hAnsi="Arial"/>
          <w:b/>
          <w:i/>
          <w:sz w:val="24"/>
        </w:rPr>
        <w:t xml:space="preserve"> from OSPRI to attend a </w:t>
      </w:r>
      <w:r w:rsidR="009C7383" w:rsidRPr="004C68D2">
        <w:rPr>
          <w:rFonts w:ascii="Arial" w:hAnsi="Arial"/>
          <w:b/>
          <w:i/>
          <w:sz w:val="24"/>
        </w:rPr>
        <w:t xml:space="preserve">council </w:t>
      </w:r>
      <w:r w:rsidR="006F28A9" w:rsidRPr="004C68D2">
        <w:rPr>
          <w:rFonts w:ascii="Arial" w:hAnsi="Arial"/>
          <w:b/>
          <w:i/>
          <w:sz w:val="24"/>
        </w:rPr>
        <w:t>meeting</w:t>
      </w:r>
      <w:r w:rsidR="004C68D2">
        <w:rPr>
          <w:rFonts w:ascii="Arial" w:hAnsi="Arial"/>
          <w:b/>
          <w:i/>
          <w:sz w:val="24"/>
        </w:rPr>
        <w:t xml:space="preserve"> to discuss the issue</w:t>
      </w:r>
      <w:r w:rsidR="006F28A9" w:rsidRPr="004C68D2">
        <w:rPr>
          <w:rFonts w:ascii="Arial" w:hAnsi="Arial"/>
          <w:b/>
          <w:i/>
          <w:sz w:val="24"/>
        </w:rPr>
        <w:t>.</w:t>
      </w:r>
    </w:p>
    <w:p w:rsidR="00B83C37" w:rsidRPr="00EF0755" w:rsidRDefault="00B83C37" w:rsidP="008B1A80">
      <w:pPr>
        <w:pStyle w:val="BodyText2"/>
        <w:rPr>
          <w:rFonts w:cs="Arial"/>
          <w:i w:val="0"/>
          <w:szCs w:val="24"/>
        </w:rPr>
      </w:pPr>
    </w:p>
    <w:p w:rsidR="00B83C37" w:rsidRPr="008B1A80" w:rsidRDefault="00B83C37" w:rsidP="008B1A80">
      <w:pPr>
        <w:pStyle w:val="BodyText2"/>
        <w:rPr>
          <w:rFonts w:cs="Arial"/>
          <w:i w:val="0"/>
          <w:szCs w:val="24"/>
        </w:rPr>
      </w:pPr>
    </w:p>
    <w:p w:rsidR="00B83C37" w:rsidRDefault="00B83C37" w:rsidP="006A6930">
      <w:pPr>
        <w:pStyle w:val="BodyText2"/>
        <w:rPr>
          <w:b/>
          <w:i w:val="0"/>
        </w:rPr>
      </w:pPr>
      <w:r w:rsidRPr="00346190">
        <w:rPr>
          <w:b/>
          <w:i w:val="0"/>
        </w:rPr>
        <w:t>FINANCIAL REPORT</w:t>
      </w:r>
    </w:p>
    <w:p w:rsidR="00B83C37" w:rsidRPr="00EF2E34" w:rsidRDefault="00321A09" w:rsidP="006A6930">
      <w:pPr>
        <w:pStyle w:val="BodyText2"/>
        <w:rPr>
          <w:i w:val="0"/>
        </w:rPr>
      </w:pPr>
      <w:r>
        <w:rPr>
          <w:i w:val="0"/>
        </w:rPr>
        <w:t>Ms McPherson</w:t>
      </w:r>
      <w:r w:rsidR="009C7383">
        <w:rPr>
          <w:i w:val="0"/>
        </w:rPr>
        <w:t xml:space="preserve"> </w:t>
      </w:r>
      <w:r>
        <w:rPr>
          <w:i w:val="0"/>
        </w:rPr>
        <w:t>presented the financial report</w:t>
      </w:r>
      <w:r w:rsidR="009C7383">
        <w:rPr>
          <w:i w:val="0"/>
        </w:rPr>
        <w:t>.</w:t>
      </w:r>
      <w:r>
        <w:rPr>
          <w:i w:val="0"/>
        </w:rPr>
        <w:t xml:space="preserve"> She drew attention to the fact that an apparent increase in revenue above budget was likely due to improved payment by agents and Eyede from online sales rather than increased sales.</w:t>
      </w:r>
    </w:p>
    <w:p w:rsidR="00B83C37" w:rsidRDefault="00B83C37" w:rsidP="006A6930">
      <w:pPr>
        <w:pStyle w:val="BodyText2"/>
        <w:rPr>
          <w:b/>
          <w:i w:val="0"/>
        </w:rPr>
      </w:pPr>
    </w:p>
    <w:p w:rsidR="00B83C37" w:rsidRDefault="00B83C37" w:rsidP="002303D9">
      <w:pPr>
        <w:ind w:left="720"/>
        <w:rPr>
          <w:rFonts w:ascii="Arial" w:hAnsi="Arial"/>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sidR="007648B5">
        <w:rPr>
          <w:rFonts w:ascii="Arial" w:hAnsi="Arial"/>
          <w:i/>
          <w:sz w:val="24"/>
        </w:rPr>
        <w:t>(</w:t>
      </w:r>
      <w:r w:rsidR="009C7383">
        <w:rPr>
          <w:rFonts w:ascii="Arial" w:hAnsi="Arial"/>
          <w:i/>
          <w:sz w:val="24"/>
        </w:rPr>
        <w:t>Jan</w:t>
      </w:r>
      <w:r w:rsidR="00321A09">
        <w:rPr>
          <w:rFonts w:ascii="Arial" w:hAnsi="Arial"/>
          <w:i/>
          <w:sz w:val="24"/>
        </w:rPr>
        <w:t xml:space="preserve"> Derks</w:t>
      </w:r>
      <w:r>
        <w:rPr>
          <w:rFonts w:ascii="Arial" w:hAnsi="Arial"/>
          <w:i/>
          <w:sz w:val="24"/>
        </w:rPr>
        <w:t>/</w:t>
      </w:r>
      <w:r w:rsidR="009C7383">
        <w:rPr>
          <w:rFonts w:ascii="Arial" w:hAnsi="Arial"/>
          <w:i/>
          <w:sz w:val="24"/>
        </w:rPr>
        <w:t>Dean</w:t>
      </w:r>
      <w:r w:rsidR="00321A09">
        <w:rPr>
          <w:rFonts w:ascii="Arial" w:hAnsi="Arial"/>
          <w:i/>
          <w:sz w:val="24"/>
        </w:rPr>
        <w:t xml:space="preserve"> Phibbs</w:t>
      </w:r>
      <w:r>
        <w:rPr>
          <w:rFonts w:ascii="Arial" w:hAnsi="Arial"/>
          <w:i/>
          <w:sz w:val="24"/>
        </w:rPr>
        <w:t>), carried.</w:t>
      </w:r>
    </w:p>
    <w:p w:rsidR="00B83C37" w:rsidRDefault="00B83C37" w:rsidP="006A6930">
      <w:pPr>
        <w:pStyle w:val="BodyText2"/>
        <w:rPr>
          <w:b/>
          <w:i w:val="0"/>
        </w:rPr>
      </w:pPr>
    </w:p>
    <w:p w:rsidR="00B83C37" w:rsidRPr="00321A09" w:rsidRDefault="00B83C37" w:rsidP="006A6930">
      <w:pPr>
        <w:pStyle w:val="BodyText2"/>
        <w:rPr>
          <w:b/>
        </w:rPr>
      </w:pPr>
      <w:r>
        <w:rPr>
          <w:b/>
          <w:i w:val="0"/>
        </w:rPr>
        <w:tab/>
      </w:r>
      <w:r w:rsidRPr="00321A09">
        <w:rPr>
          <w:b/>
        </w:rPr>
        <w:t>That the Financial Report be received</w:t>
      </w:r>
    </w:p>
    <w:p w:rsidR="00B83C37" w:rsidRDefault="00B83C37" w:rsidP="006A6930">
      <w:pPr>
        <w:pStyle w:val="BodyText2"/>
        <w:rPr>
          <w:b/>
          <w:i w:val="0"/>
        </w:rPr>
      </w:pPr>
    </w:p>
    <w:p w:rsidR="00B83C37" w:rsidRPr="00B32F24" w:rsidRDefault="00B83C37" w:rsidP="00B32F24">
      <w:pPr>
        <w:pStyle w:val="BodyText2"/>
        <w:rPr>
          <w:b/>
          <w:i w:val="0"/>
        </w:rPr>
      </w:pPr>
    </w:p>
    <w:p w:rsidR="00B83C37" w:rsidRDefault="00B83C37" w:rsidP="0021538B">
      <w:pPr>
        <w:pStyle w:val="Heading1"/>
      </w:pPr>
      <w:r w:rsidRPr="00346190">
        <w:lastRenderedPageBreak/>
        <w:t>MANAGERS REPORT</w:t>
      </w:r>
    </w:p>
    <w:p w:rsidR="00B83C37" w:rsidRDefault="00B83C37" w:rsidP="0021538B">
      <w:pPr>
        <w:pStyle w:val="BodyText2"/>
        <w:rPr>
          <w:i w:val="0"/>
        </w:rPr>
      </w:pPr>
      <w:r w:rsidRPr="0021538B">
        <w:rPr>
          <w:i w:val="0"/>
        </w:rPr>
        <w:t xml:space="preserve">Mr Kelly presented the </w:t>
      </w:r>
      <w:r>
        <w:rPr>
          <w:i w:val="0"/>
        </w:rPr>
        <w:t xml:space="preserve">pre-circulated </w:t>
      </w:r>
      <w:r w:rsidRPr="0021538B">
        <w:rPr>
          <w:i w:val="0"/>
        </w:rPr>
        <w:t>bimonthly operatio</w:t>
      </w:r>
      <w:r>
        <w:rPr>
          <w:i w:val="0"/>
        </w:rPr>
        <w:t>nal report. Expanding on;</w:t>
      </w:r>
    </w:p>
    <w:p w:rsidR="00B83C37" w:rsidRDefault="00B83C37" w:rsidP="0021538B">
      <w:pPr>
        <w:pStyle w:val="BodyText2"/>
        <w:rPr>
          <w:i w:val="0"/>
        </w:rPr>
      </w:pPr>
    </w:p>
    <w:p w:rsidR="0032169D" w:rsidRDefault="00321A09" w:rsidP="00B261D6">
      <w:pPr>
        <w:pStyle w:val="BodyText2"/>
        <w:numPr>
          <w:ilvl w:val="0"/>
          <w:numId w:val="7"/>
        </w:numPr>
        <w:rPr>
          <w:i w:val="0"/>
        </w:rPr>
      </w:pPr>
      <w:r>
        <w:rPr>
          <w:i w:val="0"/>
        </w:rPr>
        <w:t xml:space="preserve">Fish and Game Officer </w:t>
      </w:r>
      <w:proofErr w:type="gramStart"/>
      <w:r>
        <w:rPr>
          <w:i w:val="0"/>
        </w:rPr>
        <w:t>departure</w:t>
      </w:r>
      <w:proofErr w:type="gramEnd"/>
      <w:r w:rsidR="00C41E3F">
        <w:rPr>
          <w:i w:val="0"/>
        </w:rPr>
        <w:t>.</w:t>
      </w:r>
    </w:p>
    <w:p w:rsidR="00B83C37" w:rsidRDefault="00D83B8E" w:rsidP="00B261D6">
      <w:pPr>
        <w:pStyle w:val="BodyText2"/>
        <w:numPr>
          <w:ilvl w:val="0"/>
          <w:numId w:val="7"/>
        </w:numPr>
        <w:rPr>
          <w:i w:val="0"/>
        </w:rPr>
      </w:pPr>
      <w:r>
        <w:rPr>
          <w:i w:val="0"/>
        </w:rPr>
        <w:t>Salmon Otolith collection</w:t>
      </w:r>
      <w:r w:rsidR="00321A09">
        <w:rPr>
          <w:i w:val="0"/>
        </w:rPr>
        <w:t xml:space="preserve"> for analysis of fisheries enhancement success.</w:t>
      </w:r>
    </w:p>
    <w:p w:rsidR="00D83B8E" w:rsidRDefault="00D83B8E" w:rsidP="00B261D6">
      <w:pPr>
        <w:pStyle w:val="BodyText2"/>
        <w:numPr>
          <w:ilvl w:val="0"/>
          <w:numId w:val="7"/>
        </w:numPr>
        <w:rPr>
          <w:i w:val="0"/>
        </w:rPr>
      </w:pPr>
      <w:r>
        <w:rPr>
          <w:i w:val="0"/>
        </w:rPr>
        <w:t>Fisheries enhancement</w:t>
      </w:r>
      <w:r w:rsidR="00321A09">
        <w:rPr>
          <w:i w:val="0"/>
        </w:rPr>
        <w:t xml:space="preserve"> and the ordering of fish.</w:t>
      </w:r>
    </w:p>
    <w:p w:rsidR="00D83B8E" w:rsidRDefault="00C41E3F" w:rsidP="00B261D6">
      <w:pPr>
        <w:pStyle w:val="BodyText2"/>
        <w:numPr>
          <w:ilvl w:val="0"/>
          <w:numId w:val="7"/>
        </w:numPr>
        <w:rPr>
          <w:i w:val="0"/>
        </w:rPr>
      </w:pPr>
      <w:r>
        <w:rPr>
          <w:i w:val="0"/>
        </w:rPr>
        <w:t xml:space="preserve">A submission on the WCRC </w:t>
      </w:r>
      <w:r w:rsidR="00D83B8E">
        <w:rPr>
          <w:i w:val="0"/>
        </w:rPr>
        <w:t>R</w:t>
      </w:r>
      <w:r>
        <w:rPr>
          <w:i w:val="0"/>
        </w:rPr>
        <w:t xml:space="preserve">egional </w:t>
      </w:r>
      <w:r w:rsidR="00D83B8E">
        <w:rPr>
          <w:i w:val="0"/>
        </w:rPr>
        <w:t>P</w:t>
      </w:r>
      <w:r>
        <w:rPr>
          <w:i w:val="0"/>
        </w:rPr>
        <w:t xml:space="preserve">olicy </w:t>
      </w:r>
      <w:r w:rsidR="00D83B8E">
        <w:rPr>
          <w:i w:val="0"/>
        </w:rPr>
        <w:t>S</w:t>
      </w:r>
      <w:r>
        <w:rPr>
          <w:i w:val="0"/>
        </w:rPr>
        <w:t>tatement</w:t>
      </w:r>
      <w:r w:rsidR="00D83B8E">
        <w:rPr>
          <w:i w:val="0"/>
        </w:rPr>
        <w:t>.</w:t>
      </w:r>
    </w:p>
    <w:p w:rsidR="00D83B8E" w:rsidRDefault="00D83B8E" w:rsidP="00B261D6">
      <w:pPr>
        <w:pStyle w:val="BodyText2"/>
        <w:numPr>
          <w:ilvl w:val="0"/>
          <w:numId w:val="7"/>
        </w:numPr>
        <w:rPr>
          <w:i w:val="0"/>
        </w:rPr>
      </w:pPr>
      <w:r>
        <w:rPr>
          <w:i w:val="0"/>
        </w:rPr>
        <w:t>Heaphy Road</w:t>
      </w:r>
      <w:r w:rsidR="00C41E3F">
        <w:rPr>
          <w:i w:val="0"/>
        </w:rPr>
        <w:t xml:space="preserve"> Access update</w:t>
      </w:r>
      <w:r>
        <w:rPr>
          <w:i w:val="0"/>
        </w:rPr>
        <w:t>.</w:t>
      </w:r>
    </w:p>
    <w:p w:rsidR="00D83B8E" w:rsidRDefault="00D83B8E" w:rsidP="00B261D6">
      <w:pPr>
        <w:pStyle w:val="BodyText2"/>
        <w:numPr>
          <w:ilvl w:val="0"/>
          <w:numId w:val="7"/>
        </w:numPr>
        <w:rPr>
          <w:i w:val="0"/>
        </w:rPr>
      </w:pPr>
      <w:r>
        <w:rPr>
          <w:i w:val="0"/>
        </w:rPr>
        <w:t xml:space="preserve">Assisted Hunting </w:t>
      </w:r>
      <w:r w:rsidR="00C41E3F">
        <w:rPr>
          <w:i w:val="0"/>
        </w:rPr>
        <w:t>with t</w:t>
      </w:r>
      <w:r>
        <w:rPr>
          <w:i w:val="0"/>
        </w:rPr>
        <w:t>hank</w:t>
      </w:r>
      <w:r w:rsidR="00C41E3F">
        <w:rPr>
          <w:i w:val="0"/>
        </w:rPr>
        <w:t>s to</w:t>
      </w:r>
      <w:r>
        <w:rPr>
          <w:i w:val="0"/>
        </w:rPr>
        <w:t xml:space="preserve"> Andy</w:t>
      </w:r>
      <w:r w:rsidR="00C41E3F">
        <w:rPr>
          <w:i w:val="0"/>
        </w:rPr>
        <w:t xml:space="preserve"> Harris for hosting the members from the Californian </w:t>
      </w:r>
      <w:proofErr w:type="spellStart"/>
      <w:r w:rsidR="00C41E3F">
        <w:rPr>
          <w:i w:val="0"/>
        </w:rPr>
        <w:t>Waterfowlers</w:t>
      </w:r>
      <w:proofErr w:type="spellEnd"/>
      <w:r w:rsidR="00C41E3F">
        <w:rPr>
          <w:i w:val="0"/>
        </w:rPr>
        <w:t>.</w:t>
      </w:r>
    </w:p>
    <w:p w:rsidR="00D83B8E" w:rsidRDefault="00C41E3F" w:rsidP="00D83B8E">
      <w:pPr>
        <w:pStyle w:val="BodyText2"/>
        <w:numPr>
          <w:ilvl w:val="0"/>
          <w:numId w:val="7"/>
        </w:numPr>
        <w:rPr>
          <w:i w:val="0"/>
        </w:rPr>
      </w:pPr>
      <w:r>
        <w:rPr>
          <w:i w:val="0"/>
        </w:rPr>
        <w:t xml:space="preserve">A meeting with the NZ </w:t>
      </w:r>
      <w:r w:rsidR="00D83B8E">
        <w:rPr>
          <w:i w:val="0"/>
        </w:rPr>
        <w:t>Conservation Authority</w:t>
      </w:r>
      <w:r>
        <w:rPr>
          <w:i w:val="0"/>
        </w:rPr>
        <w:t xml:space="preserve"> to discuss amendments to the Paparoa National Park.</w:t>
      </w:r>
    </w:p>
    <w:p w:rsidR="00B83C37" w:rsidRPr="00C41E3F" w:rsidRDefault="00D83B8E" w:rsidP="00B32F24">
      <w:pPr>
        <w:pStyle w:val="BodyText2"/>
        <w:numPr>
          <w:ilvl w:val="0"/>
          <w:numId w:val="7"/>
        </w:numPr>
        <w:rPr>
          <w:i w:val="0"/>
        </w:rPr>
      </w:pPr>
      <w:r>
        <w:rPr>
          <w:i w:val="0"/>
        </w:rPr>
        <w:t>Health and Safety</w:t>
      </w:r>
      <w:r w:rsidR="00C41E3F">
        <w:rPr>
          <w:i w:val="0"/>
        </w:rPr>
        <w:t>.</w:t>
      </w:r>
    </w:p>
    <w:p w:rsidR="00B83C37" w:rsidRDefault="00B83C37" w:rsidP="00B261D6">
      <w:pPr>
        <w:pStyle w:val="BodyText2"/>
        <w:ind w:left="720"/>
        <w:rPr>
          <w:b/>
        </w:rPr>
      </w:pPr>
    </w:p>
    <w:p w:rsidR="00C41E3F" w:rsidRDefault="00C41E3F" w:rsidP="00C41E3F">
      <w:pPr>
        <w:pStyle w:val="BodyText2"/>
        <w:ind w:firstLine="720"/>
      </w:pPr>
      <w:r>
        <w:t>Resolved:    (Bruce/Mark), carried</w:t>
      </w:r>
    </w:p>
    <w:p w:rsidR="00C41E3F" w:rsidRDefault="00C41E3F" w:rsidP="00C41E3F">
      <w:pPr>
        <w:pStyle w:val="BodyText2"/>
        <w:ind w:firstLine="720"/>
        <w:rPr>
          <w:b/>
        </w:rPr>
      </w:pPr>
    </w:p>
    <w:p w:rsidR="00C41E3F" w:rsidRPr="0021538B" w:rsidRDefault="00C41E3F" w:rsidP="00C41E3F">
      <w:pPr>
        <w:pStyle w:val="BodyText2"/>
        <w:ind w:firstLine="720"/>
        <w:rPr>
          <w:b/>
        </w:rPr>
      </w:pPr>
      <w:r w:rsidRPr="0021538B">
        <w:rPr>
          <w:b/>
        </w:rPr>
        <w:t>That the Managers Operational Report be received</w:t>
      </w:r>
      <w:r>
        <w:rPr>
          <w:b/>
        </w:rPr>
        <w:t>.</w:t>
      </w:r>
    </w:p>
    <w:p w:rsidR="00C41E3F" w:rsidRDefault="00C41E3F" w:rsidP="00A71A94">
      <w:pPr>
        <w:pStyle w:val="BodyText2"/>
        <w:rPr>
          <w:b/>
        </w:rPr>
      </w:pPr>
    </w:p>
    <w:p w:rsidR="00A71A94" w:rsidRPr="00B261D6" w:rsidRDefault="00A71A94" w:rsidP="00A71A94">
      <w:pPr>
        <w:pStyle w:val="BodyText2"/>
        <w:rPr>
          <w:b/>
        </w:rPr>
      </w:pPr>
    </w:p>
    <w:p w:rsidR="00B83C37" w:rsidRDefault="00C41E3F" w:rsidP="00C379CD">
      <w:pPr>
        <w:pStyle w:val="BodyText2"/>
        <w:rPr>
          <w:i w:val="0"/>
        </w:rPr>
      </w:pPr>
      <w:r>
        <w:rPr>
          <w:i w:val="0"/>
        </w:rPr>
        <w:t xml:space="preserve">Mr Adams presented an interim report on the Investigation of the </w:t>
      </w:r>
      <w:r w:rsidR="004F40D6">
        <w:rPr>
          <w:i w:val="0"/>
        </w:rPr>
        <w:t>Mawheraiti R</w:t>
      </w:r>
      <w:r>
        <w:rPr>
          <w:i w:val="0"/>
        </w:rPr>
        <w:t>iver Brown Trout Fishery.</w:t>
      </w:r>
    </w:p>
    <w:p w:rsidR="00B83C37" w:rsidRDefault="00C41E3F" w:rsidP="0021538B">
      <w:pPr>
        <w:pStyle w:val="BodyText2"/>
        <w:rPr>
          <w:i w:val="0"/>
        </w:rPr>
      </w:pPr>
      <w:r>
        <w:rPr>
          <w:i w:val="0"/>
        </w:rPr>
        <w:t>Mr Adams answered questions from Mr Heine</w:t>
      </w:r>
      <w:r w:rsidR="007216DB">
        <w:rPr>
          <w:i w:val="0"/>
        </w:rPr>
        <w:t xml:space="preserve">, </w:t>
      </w:r>
      <w:r>
        <w:rPr>
          <w:i w:val="0"/>
        </w:rPr>
        <w:t>Roney and</w:t>
      </w:r>
      <w:r w:rsidR="007216DB">
        <w:rPr>
          <w:i w:val="0"/>
        </w:rPr>
        <w:t xml:space="preserve"> </w:t>
      </w:r>
      <w:r>
        <w:rPr>
          <w:i w:val="0"/>
        </w:rPr>
        <w:t>Phibbs regarding the impacts of development in the catchment on the fishery. Mr Kelly provide an update from the Grey River catchment consultation group and highlighted the actions being taken by the West Coast Regional Council to address issues associated with water abstraction.</w:t>
      </w:r>
    </w:p>
    <w:p w:rsidR="00B83C37" w:rsidRDefault="00B83C37" w:rsidP="0021538B">
      <w:pPr>
        <w:pStyle w:val="BodyText2"/>
        <w:rPr>
          <w:i w:val="0"/>
        </w:rPr>
      </w:pPr>
    </w:p>
    <w:p w:rsidR="00B83C37" w:rsidRDefault="00B83C37" w:rsidP="00C379CD">
      <w:pPr>
        <w:pStyle w:val="BodyText2"/>
        <w:ind w:left="720"/>
      </w:pPr>
      <w:r>
        <w:t>Resolved:</w:t>
      </w:r>
      <w:r>
        <w:tab/>
        <w:t>(</w:t>
      </w:r>
      <w:r w:rsidR="002E7A97">
        <w:t>Dean</w:t>
      </w:r>
      <w:r w:rsidR="00C41E3F">
        <w:t xml:space="preserve"> Phibbs</w:t>
      </w:r>
      <w:r w:rsidR="00A27013">
        <w:t>/</w:t>
      </w:r>
      <w:r w:rsidR="002E7A97">
        <w:t>Bruce</w:t>
      </w:r>
      <w:r w:rsidR="00C41E3F">
        <w:t xml:space="preserve"> Erickson</w:t>
      </w:r>
      <w:r>
        <w:t>), carried</w:t>
      </w:r>
    </w:p>
    <w:p w:rsidR="00B83C37" w:rsidRDefault="00B83C37" w:rsidP="0021538B">
      <w:pPr>
        <w:pStyle w:val="BodyText2"/>
        <w:rPr>
          <w:i w:val="0"/>
        </w:rPr>
      </w:pPr>
    </w:p>
    <w:p w:rsidR="00B83C37" w:rsidRDefault="00B83C37" w:rsidP="00C379CD">
      <w:pPr>
        <w:pStyle w:val="BodyText2"/>
        <w:ind w:left="720"/>
        <w:rPr>
          <w:b/>
        </w:rPr>
      </w:pPr>
      <w:r w:rsidRPr="00B261D6">
        <w:rPr>
          <w:b/>
        </w:rPr>
        <w:t xml:space="preserve">That the council </w:t>
      </w:r>
      <w:r>
        <w:rPr>
          <w:b/>
        </w:rPr>
        <w:t xml:space="preserve">receive the </w:t>
      </w:r>
      <w:r w:rsidR="00C41E3F">
        <w:rPr>
          <w:b/>
        </w:rPr>
        <w:t>Investigation of the Mawheraiti River Brown Trout Fishery report.</w:t>
      </w:r>
    </w:p>
    <w:p w:rsidR="00B83C37" w:rsidRPr="00C514EF" w:rsidRDefault="00B83C37" w:rsidP="00C41E3F">
      <w:pPr>
        <w:pStyle w:val="BodyText2"/>
        <w:rPr>
          <w:i w:val="0"/>
          <w:iCs/>
        </w:rPr>
      </w:pPr>
    </w:p>
    <w:p w:rsidR="00B83C37" w:rsidRPr="00C41E3F" w:rsidRDefault="00B83C37" w:rsidP="00C41E3F">
      <w:pPr>
        <w:pStyle w:val="BodyText2"/>
        <w:rPr>
          <w:b/>
        </w:rPr>
      </w:pPr>
    </w:p>
    <w:p w:rsidR="00B83C37" w:rsidRDefault="00B83C37" w:rsidP="0021538B">
      <w:pPr>
        <w:rPr>
          <w:rFonts w:ascii="Arial" w:hAnsi="Arial" w:cs="Arial"/>
          <w:b/>
          <w:sz w:val="24"/>
        </w:rPr>
      </w:pPr>
      <w:r>
        <w:rPr>
          <w:rFonts w:ascii="Arial" w:hAnsi="Arial" w:cs="Arial"/>
          <w:b/>
          <w:sz w:val="24"/>
        </w:rPr>
        <w:t>NZ COUNCIL</w:t>
      </w:r>
    </w:p>
    <w:p w:rsidR="00B83C37" w:rsidRDefault="00B83C37" w:rsidP="0021538B">
      <w:pPr>
        <w:rPr>
          <w:rFonts w:ascii="Arial" w:hAnsi="Arial" w:cs="Arial"/>
          <w:bCs/>
          <w:sz w:val="24"/>
        </w:rPr>
      </w:pPr>
      <w:r>
        <w:rPr>
          <w:rFonts w:ascii="Arial" w:hAnsi="Arial" w:cs="Arial"/>
          <w:bCs/>
          <w:sz w:val="24"/>
        </w:rPr>
        <w:t xml:space="preserve">Mr </w:t>
      </w:r>
      <w:r w:rsidR="00EB1B35">
        <w:rPr>
          <w:rFonts w:ascii="Arial" w:hAnsi="Arial" w:cs="Arial"/>
          <w:bCs/>
          <w:sz w:val="24"/>
        </w:rPr>
        <w:t>Harris</w:t>
      </w:r>
      <w:r>
        <w:rPr>
          <w:rFonts w:ascii="Arial" w:hAnsi="Arial" w:cs="Arial"/>
          <w:bCs/>
          <w:sz w:val="24"/>
        </w:rPr>
        <w:t xml:space="preserve"> </w:t>
      </w:r>
      <w:r w:rsidR="00C41E3F">
        <w:rPr>
          <w:rFonts w:ascii="Arial" w:hAnsi="Arial" w:cs="Arial"/>
          <w:bCs/>
          <w:sz w:val="24"/>
        </w:rPr>
        <w:t>provided a report from the recent NZ Council meeting highlighting</w:t>
      </w:r>
      <w:r w:rsidR="002E7A97">
        <w:rPr>
          <w:rFonts w:ascii="Arial" w:hAnsi="Arial" w:cs="Arial"/>
          <w:bCs/>
          <w:sz w:val="24"/>
        </w:rPr>
        <w:t>;</w:t>
      </w:r>
    </w:p>
    <w:p w:rsidR="002E7A97" w:rsidRDefault="002E7A97" w:rsidP="0021538B">
      <w:pPr>
        <w:rPr>
          <w:rFonts w:ascii="Arial" w:hAnsi="Arial" w:cs="Arial"/>
          <w:bCs/>
          <w:sz w:val="24"/>
        </w:rPr>
      </w:pPr>
    </w:p>
    <w:p w:rsidR="002E7A97" w:rsidRPr="002E7A97" w:rsidRDefault="00C41E3F" w:rsidP="002E7A97">
      <w:pPr>
        <w:pStyle w:val="ListParagraph"/>
        <w:numPr>
          <w:ilvl w:val="0"/>
          <w:numId w:val="10"/>
        </w:numPr>
        <w:rPr>
          <w:rFonts w:ascii="Arial" w:hAnsi="Arial" w:cs="Arial"/>
          <w:bCs/>
          <w:sz w:val="24"/>
        </w:rPr>
      </w:pPr>
      <w:r>
        <w:rPr>
          <w:rFonts w:ascii="Arial" w:hAnsi="Arial" w:cs="Arial"/>
          <w:bCs/>
          <w:sz w:val="24"/>
        </w:rPr>
        <w:t xml:space="preserve">Discussion on the </w:t>
      </w:r>
      <w:r w:rsidR="002E7A97" w:rsidRPr="002E7A97">
        <w:rPr>
          <w:rFonts w:ascii="Arial" w:hAnsi="Arial" w:cs="Arial"/>
          <w:bCs/>
          <w:sz w:val="24"/>
        </w:rPr>
        <w:t>Fishing guides licence</w:t>
      </w:r>
      <w:r w:rsidR="00F916B1">
        <w:rPr>
          <w:rFonts w:ascii="Arial" w:hAnsi="Arial" w:cs="Arial"/>
          <w:bCs/>
          <w:sz w:val="24"/>
        </w:rPr>
        <w:t>.</w:t>
      </w:r>
    </w:p>
    <w:p w:rsidR="002E7A97" w:rsidRDefault="002E7A97" w:rsidP="002E7A97">
      <w:pPr>
        <w:pStyle w:val="ListParagraph"/>
        <w:numPr>
          <w:ilvl w:val="0"/>
          <w:numId w:val="10"/>
        </w:numPr>
        <w:rPr>
          <w:rFonts w:ascii="Arial" w:hAnsi="Arial" w:cs="Arial"/>
          <w:bCs/>
          <w:sz w:val="24"/>
        </w:rPr>
      </w:pPr>
      <w:r w:rsidRPr="002E7A97">
        <w:rPr>
          <w:rFonts w:ascii="Arial" w:hAnsi="Arial" w:cs="Arial"/>
          <w:bCs/>
          <w:sz w:val="24"/>
        </w:rPr>
        <w:t>Environmental Scan</w:t>
      </w:r>
      <w:r w:rsidR="00C41E3F">
        <w:rPr>
          <w:rFonts w:ascii="Arial" w:hAnsi="Arial" w:cs="Arial"/>
          <w:bCs/>
          <w:sz w:val="24"/>
        </w:rPr>
        <w:t>.</w:t>
      </w:r>
    </w:p>
    <w:p w:rsidR="002E7A97" w:rsidRDefault="006A7068" w:rsidP="002E7A97">
      <w:pPr>
        <w:pStyle w:val="ListParagraph"/>
        <w:numPr>
          <w:ilvl w:val="0"/>
          <w:numId w:val="10"/>
        </w:numPr>
        <w:rPr>
          <w:rFonts w:ascii="Arial" w:hAnsi="Arial" w:cs="Arial"/>
          <w:bCs/>
          <w:sz w:val="24"/>
        </w:rPr>
      </w:pPr>
      <w:r>
        <w:rPr>
          <w:rFonts w:ascii="Arial" w:hAnsi="Arial" w:cs="Arial"/>
          <w:bCs/>
          <w:sz w:val="24"/>
        </w:rPr>
        <w:t>Health and S</w:t>
      </w:r>
      <w:r w:rsidR="002E7A97">
        <w:rPr>
          <w:rFonts w:ascii="Arial" w:hAnsi="Arial" w:cs="Arial"/>
          <w:bCs/>
          <w:sz w:val="24"/>
        </w:rPr>
        <w:t>afety</w:t>
      </w:r>
      <w:r w:rsidR="00C41E3F">
        <w:rPr>
          <w:rFonts w:ascii="Arial" w:hAnsi="Arial" w:cs="Arial"/>
          <w:bCs/>
          <w:sz w:val="24"/>
        </w:rPr>
        <w:t>.</w:t>
      </w:r>
    </w:p>
    <w:p w:rsidR="002E7A97" w:rsidRDefault="00C41E3F" w:rsidP="002E7A97">
      <w:pPr>
        <w:pStyle w:val="ListParagraph"/>
        <w:numPr>
          <w:ilvl w:val="0"/>
          <w:numId w:val="10"/>
        </w:numPr>
        <w:rPr>
          <w:rFonts w:ascii="Arial" w:hAnsi="Arial" w:cs="Arial"/>
          <w:bCs/>
          <w:sz w:val="24"/>
        </w:rPr>
      </w:pPr>
      <w:r>
        <w:rPr>
          <w:rFonts w:ascii="Arial" w:hAnsi="Arial" w:cs="Arial"/>
          <w:bCs/>
          <w:sz w:val="24"/>
        </w:rPr>
        <w:t>Grey Teal as a game bird.</w:t>
      </w:r>
    </w:p>
    <w:p w:rsidR="002E7A97" w:rsidRDefault="00F916B1" w:rsidP="002E7A97">
      <w:pPr>
        <w:pStyle w:val="ListParagraph"/>
        <w:numPr>
          <w:ilvl w:val="0"/>
          <w:numId w:val="10"/>
        </w:numPr>
        <w:rPr>
          <w:rFonts w:ascii="Arial" w:hAnsi="Arial" w:cs="Arial"/>
          <w:bCs/>
          <w:sz w:val="24"/>
        </w:rPr>
      </w:pPr>
      <w:r>
        <w:rPr>
          <w:rFonts w:ascii="Arial" w:hAnsi="Arial" w:cs="Arial"/>
          <w:bCs/>
          <w:sz w:val="24"/>
        </w:rPr>
        <w:t>Non-resident licence revenue</w:t>
      </w:r>
      <w:r w:rsidR="00C41E3F">
        <w:rPr>
          <w:rFonts w:ascii="Arial" w:hAnsi="Arial" w:cs="Arial"/>
          <w:bCs/>
          <w:sz w:val="24"/>
        </w:rPr>
        <w:t xml:space="preserve"> treatment.</w:t>
      </w:r>
    </w:p>
    <w:p w:rsidR="00F916B1" w:rsidRPr="00F916B1" w:rsidRDefault="00C41E3F" w:rsidP="00F916B1">
      <w:pPr>
        <w:pStyle w:val="ListParagraph"/>
        <w:numPr>
          <w:ilvl w:val="0"/>
          <w:numId w:val="10"/>
        </w:numPr>
        <w:rPr>
          <w:rFonts w:ascii="Arial" w:hAnsi="Arial" w:cs="Arial"/>
          <w:bCs/>
          <w:sz w:val="24"/>
        </w:rPr>
      </w:pPr>
      <w:r>
        <w:rPr>
          <w:rFonts w:ascii="Arial" w:hAnsi="Arial" w:cs="Arial"/>
          <w:bCs/>
          <w:sz w:val="24"/>
        </w:rPr>
        <w:t>Independent directors to the NZ Council.</w:t>
      </w:r>
    </w:p>
    <w:p w:rsidR="00B83C37" w:rsidRDefault="00B83C37" w:rsidP="0021538B">
      <w:pPr>
        <w:rPr>
          <w:rFonts w:ascii="Arial" w:hAnsi="Arial" w:cs="Arial"/>
          <w:bCs/>
          <w:sz w:val="24"/>
        </w:rPr>
      </w:pPr>
    </w:p>
    <w:p w:rsidR="00B83C37" w:rsidRDefault="006A7068" w:rsidP="0021538B">
      <w:pPr>
        <w:rPr>
          <w:rFonts w:ascii="Arial" w:hAnsi="Arial" w:cs="Arial"/>
          <w:bCs/>
          <w:sz w:val="24"/>
        </w:rPr>
      </w:pPr>
      <w:r>
        <w:rPr>
          <w:rFonts w:ascii="Arial" w:hAnsi="Arial" w:cs="Arial"/>
          <w:bCs/>
          <w:sz w:val="24"/>
        </w:rPr>
        <w:t>M</w:t>
      </w:r>
      <w:r w:rsidR="00C41E3F">
        <w:rPr>
          <w:rFonts w:ascii="Arial" w:hAnsi="Arial" w:cs="Arial"/>
          <w:bCs/>
          <w:sz w:val="24"/>
        </w:rPr>
        <w:t>r Smith</w:t>
      </w:r>
      <w:r>
        <w:rPr>
          <w:rFonts w:ascii="Arial" w:hAnsi="Arial" w:cs="Arial"/>
          <w:bCs/>
          <w:sz w:val="24"/>
        </w:rPr>
        <w:t xml:space="preserve"> enquired about </w:t>
      </w:r>
      <w:r w:rsidR="00C41E3F">
        <w:rPr>
          <w:rFonts w:ascii="Arial" w:hAnsi="Arial" w:cs="Arial"/>
          <w:bCs/>
          <w:sz w:val="24"/>
        </w:rPr>
        <w:t>discussion regarding Health and Safety</w:t>
      </w:r>
      <w:r>
        <w:rPr>
          <w:rFonts w:ascii="Arial" w:hAnsi="Arial" w:cs="Arial"/>
          <w:bCs/>
          <w:sz w:val="24"/>
        </w:rPr>
        <w:t>.</w:t>
      </w:r>
      <w:r w:rsidR="00A952D5">
        <w:rPr>
          <w:rFonts w:ascii="Arial" w:hAnsi="Arial" w:cs="Arial"/>
          <w:bCs/>
          <w:sz w:val="24"/>
        </w:rPr>
        <w:t xml:space="preserve"> </w:t>
      </w:r>
      <w:r w:rsidR="00C41E3F">
        <w:rPr>
          <w:rFonts w:ascii="Arial" w:hAnsi="Arial" w:cs="Arial"/>
          <w:bCs/>
          <w:sz w:val="24"/>
        </w:rPr>
        <w:t>Mr Harris responded that the NZ Council was aware of the issues</w:t>
      </w:r>
      <w:r>
        <w:rPr>
          <w:rFonts w:ascii="Arial" w:hAnsi="Arial" w:cs="Arial"/>
          <w:bCs/>
          <w:sz w:val="24"/>
        </w:rPr>
        <w:t>.</w:t>
      </w:r>
    </w:p>
    <w:p w:rsidR="006A7068" w:rsidRDefault="006A7068" w:rsidP="0021538B">
      <w:pPr>
        <w:rPr>
          <w:rFonts w:ascii="Arial" w:hAnsi="Arial" w:cs="Arial"/>
          <w:bCs/>
          <w:sz w:val="24"/>
        </w:rPr>
      </w:pPr>
    </w:p>
    <w:p w:rsidR="00B83C37" w:rsidRPr="00C46997" w:rsidRDefault="00B83C37" w:rsidP="0021538B">
      <w:pPr>
        <w:rPr>
          <w:rFonts w:ascii="Arial" w:hAnsi="Arial" w:cs="Arial"/>
          <w:bCs/>
          <w:i/>
          <w:sz w:val="24"/>
          <w:szCs w:val="24"/>
        </w:rPr>
      </w:pPr>
      <w:r>
        <w:rPr>
          <w:rFonts w:ascii="Arial" w:hAnsi="Arial" w:cs="Arial"/>
          <w:sz w:val="24"/>
          <w:szCs w:val="24"/>
        </w:rPr>
        <w:tab/>
      </w:r>
      <w:r w:rsidRPr="00C46997">
        <w:rPr>
          <w:rFonts w:ascii="Arial" w:hAnsi="Arial" w:cs="Arial"/>
          <w:i/>
          <w:sz w:val="24"/>
          <w:szCs w:val="24"/>
        </w:rPr>
        <w:t>Resolved:    (</w:t>
      </w:r>
      <w:r w:rsidR="006A7068">
        <w:rPr>
          <w:rFonts w:ascii="Arial" w:hAnsi="Arial" w:cs="Arial"/>
          <w:i/>
          <w:sz w:val="24"/>
          <w:szCs w:val="24"/>
        </w:rPr>
        <w:t>Rob</w:t>
      </w:r>
      <w:r w:rsidRPr="00C46997">
        <w:rPr>
          <w:rFonts w:ascii="Arial" w:hAnsi="Arial" w:cs="Arial"/>
          <w:i/>
          <w:sz w:val="24"/>
          <w:szCs w:val="24"/>
        </w:rPr>
        <w:t>/</w:t>
      </w:r>
      <w:r w:rsidR="006A7068">
        <w:rPr>
          <w:rFonts w:ascii="Arial" w:hAnsi="Arial" w:cs="Arial"/>
          <w:i/>
          <w:sz w:val="24"/>
          <w:szCs w:val="24"/>
        </w:rPr>
        <w:t>Dave</w:t>
      </w:r>
      <w:r w:rsidRPr="00C46997">
        <w:rPr>
          <w:rFonts w:ascii="Arial" w:hAnsi="Arial" w:cs="Arial"/>
          <w:i/>
          <w:sz w:val="24"/>
          <w:szCs w:val="24"/>
        </w:rPr>
        <w:t>, carried</w:t>
      </w:r>
      <w:r w:rsidR="006A7068">
        <w:rPr>
          <w:rFonts w:ascii="Arial" w:hAnsi="Arial" w:cs="Arial"/>
          <w:i/>
          <w:sz w:val="24"/>
          <w:szCs w:val="24"/>
        </w:rPr>
        <w:t>)</w:t>
      </w:r>
    </w:p>
    <w:p w:rsidR="00B83C37" w:rsidRDefault="00B83C37" w:rsidP="0021538B">
      <w:pPr>
        <w:rPr>
          <w:rFonts w:ascii="Arial" w:hAnsi="Arial" w:cs="Arial"/>
          <w:bCs/>
          <w:sz w:val="24"/>
        </w:rPr>
      </w:pPr>
    </w:p>
    <w:p w:rsidR="00B83C37" w:rsidRPr="0021538B" w:rsidRDefault="00B83C37" w:rsidP="00C46997">
      <w:pPr>
        <w:pStyle w:val="BodyText2"/>
        <w:ind w:firstLine="720"/>
        <w:rPr>
          <w:b/>
        </w:rPr>
      </w:pPr>
      <w:r w:rsidRPr="0021538B">
        <w:rPr>
          <w:b/>
        </w:rPr>
        <w:t>That</w:t>
      </w:r>
      <w:r>
        <w:rPr>
          <w:b/>
        </w:rPr>
        <w:t xml:space="preserve"> the NZ Council Report</w:t>
      </w:r>
      <w:r w:rsidRPr="0021538B">
        <w:rPr>
          <w:b/>
        </w:rPr>
        <w:t xml:space="preserve"> be received</w:t>
      </w:r>
      <w:r>
        <w:rPr>
          <w:b/>
        </w:rPr>
        <w:t>.</w:t>
      </w:r>
    </w:p>
    <w:p w:rsidR="00B83C37" w:rsidRDefault="00B83C37" w:rsidP="0021538B">
      <w:pPr>
        <w:rPr>
          <w:rFonts w:ascii="Arial" w:hAnsi="Arial" w:cs="Arial"/>
          <w:bCs/>
          <w:sz w:val="24"/>
        </w:rPr>
      </w:pPr>
    </w:p>
    <w:p w:rsidR="00B83C37" w:rsidRDefault="00B83C37" w:rsidP="0021538B">
      <w:pPr>
        <w:pStyle w:val="Heading1"/>
      </w:pPr>
      <w:r w:rsidRPr="00346190">
        <w:t>GENERAL BUSINESS</w:t>
      </w:r>
    </w:p>
    <w:p w:rsidR="001E3D25" w:rsidRDefault="001E3D25" w:rsidP="0021538B">
      <w:pPr>
        <w:rPr>
          <w:rFonts w:ascii="Arial" w:hAnsi="Arial" w:cs="Arial"/>
          <w:sz w:val="24"/>
          <w:szCs w:val="24"/>
          <w:u w:val="single"/>
        </w:rPr>
      </w:pPr>
    </w:p>
    <w:p w:rsidR="00B83C37" w:rsidRDefault="004F40D6" w:rsidP="0021538B">
      <w:pPr>
        <w:rPr>
          <w:rFonts w:ascii="Arial" w:hAnsi="Arial" w:cs="Arial"/>
          <w:sz w:val="24"/>
          <w:szCs w:val="24"/>
          <w:u w:val="single"/>
        </w:rPr>
      </w:pPr>
      <w:r>
        <w:rPr>
          <w:rFonts w:ascii="Arial" w:hAnsi="Arial" w:cs="Arial"/>
          <w:sz w:val="24"/>
          <w:szCs w:val="24"/>
          <w:u w:val="single"/>
        </w:rPr>
        <w:lastRenderedPageBreak/>
        <w:t>Anglers Notice</w:t>
      </w:r>
    </w:p>
    <w:p w:rsidR="006A7068" w:rsidRPr="006A7068" w:rsidRDefault="00834BD9" w:rsidP="0021538B">
      <w:pPr>
        <w:rPr>
          <w:rFonts w:ascii="Arial" w:hAnsi="Arial" w:cs="Arial"/>
          <w:sz w:val="24"/>
          <w:szCs w:val="24"/>
        </w:rPr>
      </w:pPr>
      <w:r>
        <w:rPr>
          <w:rFonts w:ascii="Arial" w:hAnsi="Arial" w:cs="Arial"/>
          <w:sz w:val="24"/>
          <w:szCs w:val="24"/>
        </w:rPr>
        <w:t>Mr</w:t>
      </w:r>
      <w:r w:rsidR="001E3D25">
        <w:rPr>
          <w:rFonts w:ascii="Arial" w:hAnsi="Arial" w:cs="Arial"/>
          <w:sz w:val="24"/>
          <w:szCs w:val="24"/>
        </w:rPr>
        <w:t xml:space="preserve"> Willis identified a possible improvement to the regulation booklet to include the region at the top of each page</w:t>
      </w:r>
      <w:r w:rsidR="006A7068">
        <w:rPr>
          <w:rFonts w:ascii="Arial" w:hAnsi="Arial" w:cs="Arial"/>
          <w:sz w:val="24"/>
          <w:szCs w:val="24"/>
        </w:rPr>
        <w:t xml:space="preserve">. </w:t>
      </w:r>
      <w:r w:rsidR="001E3D25">
        <w:rPr>
          <w:rFonts w:ascii="Arial" w:hAnsi="Arial" w:cs="Arial"/>
          <w:sz w:val="24"/>
          <w:szCs w:val="24"/>
        </w:rPr>
        <w:t>M Phibbs identified the confusion between the two Wanganui Rivers and provided clarification</w:t>
      </w:r>
      <w:r w:rsidR="006A7068">
        <w:rPr>
          <w:rFonts w:ascii="Arial" w:hAnsi="Arial" w:cs="Arial"/>
          <w:sz w:val="24"/>
          <w:szCs w:val="24"/>
        </w:rPr>
        <w:t xml:space="preserve">. </w:t>
      </w:r>
      <w:r w:rsidR="001E3D25">
        <w:rPr>
          <w:rFonts w:ascii="Arial" w:hAnsi="Arial" w:cs="Arial"/>
          <w:sz w:val="24"/>
          <w:szCs w:val="24"/>
        </w:rPr>
        <w:t>The Little Wanganui to be open during the winter months downstream of SH67 and that the ‘</w:t>
      </w:r>
      <w:r w:rsidR="006A7068">
        <w:rPr>
          <w:rFonts w:ascii="Arial" w:hAnsi="Arial" w:cs="Arial"/>
          <w:sz w:val="24"/>
          <w:szCs w:val="24"/>
        </w:rPr>
        <w:t>Big</w:t>
      </w:r>
      <w:r w:rsidR="001E3D25">
        <w:rPr>
          <w:rFonts w:ascii="Arial" w:hAnsi="Arial" w:cs="Arial"/>
          <w:sz w:val="24"/>
          <w:szCs w:val="24"/>
        </w:rPr>
        <w:t>’ be removed from the</w:t>
      </w:r>
      <w:r w:rsidR="006A7068">
        <w:rPr>
          <w:rFonts w:ascii="Arial" w:hAnsi="Arial" w:cs="Arial"/>
          <w:sz w:val="24"/>
          <w:szCs w:val="24"/>
        </w:rPr>
        <w:t xml:space="preserve"> Wanganui</w:t>
      </w:r>
      <w:r w:rsidR="001E3D25">
        <w:rPr>
          <w:rFonts w:ascii="Arial" w:hAnsi="Arial" w:cs="Arial"/>
          <w:sz w:val="24"/>
          <w:szCs w:val="24"/>
        </w:rPr>
        <w:t xml:space="preserve"> River</w:t>
      </w:r>
      <w:r w:rsidR="006A7068">
        <w:rPr>
          <w:rFonts w:ascii="Arial" w:hAnsi="Arial" w:cs="Arial"/>
          <w:sz w:val="24"/>
          <w:szCs w:val="24"/>
        </w:rPr>
        <w:t>.</w:t>
      </w:r>
    </w:p>
    <w:p w:rsidR="004F40D6" w:rsidRDefault="004F40D6" w:rsidP="0021538B">
      <w:pPr>
        <w:rPr>
          <w:rFonts w:ascii="Arial" w:hAnsi="Arial" w:cs="Arial"/>
          <w:sz w:val="24"/>
          <w:szCs w:val="24"/>
          <w:u w:val="single"/>
        </w:rPr>
      </w:pPr>
    </w:p>
    <w:p w:rsidR="00B83C37" w:rsidRPr="00F83C28" w:rsidRDefault="00B83C37" w:rsidP="00EB0F2F">
      <w:pPr>
        <w:ind w:firstLine="720"/>
        <w:rPr>
          <w:rFonts w:ascii="Arial" w:hAnsi="Arial" w:cs="Arial"/>
          <w:i/>
          <w:sz w:val="24"/>
          <w:szCs w:val="24"/>
        </w:rPr>
      </w:pPr>
      <w:r>
        <w:rPr>
          <w:rFonts w:ascii="Arial" w:hAnsi="Arial" w:cs="Arial"/>
          <w:i/>
          <w:sz w:val="24"/>
          <w:szCs w:val="24"/>
        </w:rPr>
        <w:t>Resolved:</w:t>
      </w:r>
      <w:r>
        <w:rPr>
          <w:rFonts w:ascii="Arial" w:hAnsi="Arial" w:cs="Arial"/>
          <w:i/>
          <w:sz w:val="24"/>
          <w:szCs w:val="24"/>
        </w:rPr>
        <w:tab/>
        <w:t>(</w:t>
      </w:r>
      <w:r w:rsidR="006A7068">
        <w:rPr>
          <w:rFonts w:ascii="Arial" w:hAnsi="Arial" w:cs="Arial"/>
          <w:i/>
          <w:sz w:val="24"/>
          <w:szCs w:val="24"/>
        </w:rPr>
        <w:t>Dean</w:t>
      </w:r>
      <w:r>
        <w:rPr>
          <w:rFonts w:ascii="Arial" w:hAnsi="Arial" w:cs="Arial"/>
          <w:i/>
          <w:sz w:val="24"/>
          <w:szCs w:val="24"/>
        </w:rPr>
        <w:t>/</w:t>
      </w:r>
      <w:r w:rsidR="006A7068">
        <w:rPr>
          <w:rFonts w:ascii="Arial" w:hAnsi="Arial" w:cs="Arial"/>
          <w:i/>
          <w:sz w:val="24"/>
          <w:szCs w:val="24"/>
        </w:rPr>
        <w:t>Rob</w:t>
      </w:r>
      <w:r w:rsidRPr="00AC48F7">
        <w:rPr>
          <w:rFonts w:ascii="Arial" w:hAnsi="Arial" w:cs="Arial"/>
          <w:i/>
          <w:sz w:val="24"/>
          <w:szCs w:val="24"/>
        </w:rPr>
        <w:t>, carried</w:t>
      </w:r>
      <w:r w:rsidR="006A7068">
        <w:rPr>
          <w:rFonts w:ascii="Arial" w:hAnsi="Arial" w:cs="Arial"/>
          <w:i/>
          <w:sz w:val="24"/>
          <w:szCs w:val="24"/>
        </w:rPr>
        <w:t>)</w:t>
      </w:r>
    </w:p>
    <w:p w:rsidR="004F40D6" w:rsidRDefault="00B83C37" w:rsidP="004F40D6">
      <w:pPr>
        <w:pStyle w:val="BodyText2"/>
        <w:ind w:firstLine="720"/>
        <w:rPr>
          <w:rFonts w:cs="Arial"/>
          <w:szCs w:val="24"/>
        </w:rPr>
      </w:pPr>
      <w:r>
        <w:rPr>
          <w:rFonts w:cs="Arial"/>
          <w:szCs w:val="24"/>
        </w:rPr>
        <w:t xml:space="preserve"> </w:t>
      </w:r>
      <w:r w:rsidR="004F40D6">
        <w:rPr>
          <w:rFonts w:cs="Arial"/>
          <w:szCs w:val="24"/>
        </w:rPr>
        <w:tab/>
      </w:r>
    </w:p>
    <w:p w:rsidR="004F40D6" w:rsidRPr="004F40D6" w:rsidRDefault="004F40D6" w:rsidP="001E3D25">
      <w:pPr>
        <w:pStyle w:val="BodyText2"/>
        <w:ind w:left="720"/>
        <w:rPr>
          <w:b/>
        </w:rPr>
      </w:pPr>
      <w:r w:rsidRPr="0021538B">
        <w:rPr>
          <w:b/>
        </w:rPr>
        <w:t>That</w:t>
      </w:r>
      <w:r>
        <w:rPr>
          <w:b/>
        </w:rPr>
        <w:t xml:space="preserve"> the </w:t>
      </w:r>
      <w:r w:rsidR="001E3D25">
        <w:rPr>
          <w:b/>
        </w:rPr>
        <w:t xml:space="preserve">circulated gazette notice with changes noted above be recommended to the </w:t>
      </w:r>
      <w:r>
        <w:rPr>
          <w:b/>
        </w:rPr>
        <w:t>Minister</w:t>
      </w:r>
      <w:r w:rsidR="001E3D25">
        <w:rPr>
          <w:b/>
        </w:rPr>
        <w:t>.</w:t>
      </w:r>
    </w:p>
    <w:p w:rsidR="004F40D6" w:rsidRDefault="004F40D6" w:rsidP="0021538B">
      <w:pPr>
        <w:rPr>
          <w:rFonts w:ascii="Arial" w:hAnsi="Arial" w:cs="Arial"/>
          <w:sz w:val="24"/>
          <w:szCs w:val="24"/>
          <w:u w:val="single"/>
        </w:rPr>
      </w:pPr>
    </w:p>
    <w:p w:rsidR="004F40D6" w:rsidRDefault="004F40D6" w:rsidP="0021538B">
      <w:pPr>
        <w:rPr>
          <w:rFonts w:ascii="Arial" w:hAnsi="Arial" w:cs="Arial"/>
          <w:sz w:val="24"/>
          <w:szCs w:val="24"/>
          <w:u w:val="single"/>
        </w:rPr>
      </w:pPr>
      <w:r>
        <w:rPr>
          <w:rFonts w:ascii="Arial" w:hAnsi="Arial" w:cs="Arial"/>
          <w:sz w:val="24"/>
          <w:szCs w:val="24"/>
          <w:u w:val="single"/>
        </w:rPr>
        <w:t>Operational Workplan and Enhancement Strategy:</w:t>
      </w:r>
    </w:p>
    <w:p w:rsidR="002E651E" w:rsidRPr="002E651E" w:rsidRDefault="009A4659" w:rsidP="004F40D6">
      <w:pPr>
        <w:rPr>
          <w:rFonts w:ascii="Arial" w:hAnsi="Arial" w:cs="Arial"/>
          <w:sz w:val="24"/>
          <w:szCs w:val="24"/>
        </w:rPr>
      </w:pPr>
      <w:r>
        <w:rPr>
          <w:rFonts w:ascii="Arial" w:hAnsi="Arial" w:cs="Arial"/>
          <w:sz w:val="24"/>
          <w:szCs w:val="24"/>
        </w:rPr>
        <w:t xml:space="preserve">Mr Kelly present a draft </w:t>
      </w:r>
      <w:proofErr w:type="spellStart"/>
      <w:r>
        <w:rPr>
          <w:rFonts w:ascii="Arial" w:hAnsi="Arial" w:cs="Arial"/>
          <w:sz w:val="24"/>
          <w:szCs w:val="24"/>
        </w:rPr>
        <w:t>workplan</w:t>
      </w:r>
      <w:proofErr w:type="spellEnd"/>
      <w:r>
        <w:rPr>
          <w:rFonts w:ascii="Arial" w:hAnsi="Arial" w:cs="Arial"/>
          <w:sz w:val="24"/>
          <w:szCs w:val="24"/>
        </w:rPr>
        <w:t xml:space="preserve"> with reviewed operational policies for the 2015/15 financial year. Mr Kelly thanked Mr Smith for his input into the </w:t>
      </w:r>
      <w:proofErr w:type="spellStart"/>
      <w:r>
        <w:rPr>
          <w:rFonts w:ascii="Arial" w:hAnsi="Arial" w:cs="Arial"/>
          <w:sz w:val="24"/>
          <w:szCs w:val="24"/>
        </w:rPr>
        <w:t>Sportsfish</w:t>
      </w:r>
      <w:proofErr w:type="spellEnd"/>
      <w:r>
        <w:rPr>
          <w:rFonts w:ascii="Arial" w:hAnsi="Arial" w:cs="Arial"/>
          <w:sz w:val="24"/>
          <w:szCs w:val="24"/>
        </w:rPr>
        <w:t xml:space="preserve"> Enhanc</w:t>
      </w:r>
      <w:r w:rsidR="00DC6EA2">
        <w:rPr>
          <w:rFonts w:ascii="Arial" w:hAnsi="Arial" w:cs="Arial"/>
          <w:sz w:val="24"/>
          <w:szCs w:val="24"/>
        </w:rPr>
        <w:t>e</w:t>
      </w:r>
      <w:r>
        <w:rPr>
          <w:rFonts w:ascii="Arial" w:hAnsi="Arial" w:cs="Arial"/>
          <w:sz w:val="24"/>
          <w:szCs w:val="24"/>
        </w:rPr>
        <w:t xml:space="preserve">ment Strategy and advised the council of changes to strategy and the more specific project objectives in the </w:t>
      </w:r>
      <w:proofErr w:type="spellStart"/>
      <w:r>
        <w:rPr>
          <w:rFonts w:ascii="Arial" w:hAnsi="Arial" w:cs="Arial"/>
          <w:sz w:val="24"/>
          <w:szCs w:val="24"/>
        </w:rPr>
        <w:t>wor</w:t>
      </w:r>
      <w:r w:rsidR="00B219E1">
        <w:rPr>
          <w:rFonts w:ascii="Arial" w:hAnsi="Arial" w:cs="Arial"/>
          <w:sz w:val="24"/>
          <w:szCs w:val="24"/>
        </w:rPr>
        <w:t>k</w:t>
      </w:r>
      <w:r>
        <w:rPr>
          <w:rFonts w:ascii="Arial" w:hAnsi="Arial" w:cs="Arial"/>
          <w:sz w:val="24"/>
          <w:szCs w:val="24"/>
        </w:rPr>
        <w:t>plan</w:t>
      </w:r>
      <w:proofErr w:type="spellEnd"/>
      <w:r>
        <w:rPr>
          <w:rFonts w:ascii="Arial" w:hAnsi="Arial" w:cs="Arial"/>
          <w:sz w:val="24"/>
          <w:szCs w:val="24"/>
        </w:rPr>
        <w:t>. Mr Roney asked that</w:t>
      </w:r>
      <w:r w:rsidR="002E651E">
        <w:rPr>
          <w:rFonts w:ascii="Arial" w:hAnsi="Arial" w:cs="Arial"/>
          <w:sz w:val="24"/>
          <w:szCs w:val="24"/>
        </w:rPr>
        <w:t xml:space="preserve"> abstraction </w:t>
      </w:r>
      <w:r>
        <w:rPr>
          <w:rFonts w:ascii="Arial" w:hAnsi="Arial" w:cs="Arial"/>
          <w:sz w:val="24"/>
          <w:szCs w:val="24"/>
        </w:rPr>
        <w:t>of water for consumptive uses be incorporated into</w:t>
      </w:r>
      <w:r w:rsidR="002E651E">
        <w:rPr>
          <w:rFonts w:ascii="Arial" w:hAnsi="Arial" w:cs="Arial"/>
          <w:sz w:val="24"/>
          <w:szCs w:val="24"/>
        </w:rPr>
        <w:t xml:space="preserve"> </w:t>
      </w:r>
      <w:r>
        <w:rPr>
          <w:rFonts w:ascii="Arial" w:hAnsi="Arial" w:cs="Arial"/>
          <w:sz w:val="24"/>
          <w:szCs w:val="24"/>
        </w:rPr>
        <w:t>the issues identified in</w:t>
      </w:r>
      <w:r w:rsidR="002E651E">
        <w:rPr>
          <w:rFonts w:ascii="Arial" w:hAnsi="Arial" w:cs="Arial"/>
          <w:sz w:val="24"/>
          <w:szCs w:val="24"/>
        </w:rPr>
        <w:t xml:space="preserve"> section 2</w:t>
      </w:r>
      <w:r>
        <w:rPr>
          <w:rFonts w:ascii="Arial" w:hAnsi="Arial" w:cs="Arial"/>
          <w:sz w:val="24"/>
          <w:szCs w:val="24"/>
        </w:rPr>
        <w:t xml:space="preserve"> of the plan</w:t>
      </w:r>
      <w:r w:rsidR="002E651E">
        <w:rPr>
          <w:rFonts w:ascii="Arial" w:hAnsi="Arial" w:cs="Arial"/>
          <w:sz w:val="24"/>
          <w:szCs w:val="24"/>
        </w:rPr>
        <w:t xml:space="preserve">. </w:t>
      </w:r>
      <w:r>
        <w:rPr>
          <w:rFonts w:ascii="Arial" w:hAnsi="Arial" w:cs="Arial"/>
          <w:sz w:val="24"/>
          <w:szCs w:val="24"/>
        </w:rPr>
        <w:t>Mr Kelly advised the council of an</w:t>
      </w:r>
      <w:r w:rsidR="002E651E" w:rsidRPr="002E651E">
        <w:rPr>
          <w:rFonts w:ascii="Arial" w:hAnsi="Arial" w:cs="Arial"/>
          <w:sz w:val="24"/>
          <w:szCs w:val="24"/>
        </w:rPr>
        <w:t xml:space="preserve"> offer from Mitre10</w:t>
      </w:r>
      <w:r>
        <w:rPr>
          <w:rFonts w:ascii="Arial" w:hAnsi="Arial" w:cs="Arial"/>
          <w:sz w:val="24"/>
          <w:szCs w:val="24"/>
        </w:rPr>
        <w:t xml:space="preserve"> to contribute a ‘one-off’ sponsorship of the Salmon enhancement on the coast.</w:t>
      </w:r>
    </w:p>
    <w:p w:rsidR="004F40D6" w:rsidRDefault="004F40D6" w:rsidP="00A952D5">
      <w:pPr>
        <w:rPr>
          <w:rFonts w:ascii="Arial" w:hAnsi="Arial" w:cs="Arial"/>
          <w:i/>
          <w:sz w:val="24"/>
          <w:szCs w:val="24"/>
        </w:rPr>
      </w:pPr>
    </w:p>
    <w:p w:rsidR="004F40D6" w:rsidRPr="00F83C28" w:rsidRDefault="004F40D6" w:rsidP="004F40D6">
      <w:pPr>
        <w:ind w:firstLine="720"/>
        <w:rPr>
          <w:rFonts w:ascii="Arial" w:hAnsi="Arial" w:cs="Arial"/>
          <w:i/>
          <w:sz w:val="24"/>
          <w:szCs w:val="24"/>
        </w:rPr>
      </w:pPr>
      <w:r>
        <w:rPr>
          <w:rFonts w:ascii="Arial" w:hAnsi="Arial" w:cs="Arial"/>
          <w:i/>
          <w:sz w:val="24"/>
          <w:szCs w:val="24"/>
        </w:rPr>
        <w:t>Resolved:</w:t>
      </w:r>
      <w:r>
        <w:rPr>
          <w:rFonts w:ascii="Arial" w:hAnsi="Arial" w:cs="Arial"/>
          <w:i/>
          <w:sz w:val="24"/>
          <w:szCs w:val="24"/>
        </w:rPr>
        <w:tab/>
        <w:t>(</w:t>
      </w:r>
      <w:r w:rsidR="002E651E">
        <w:rPr>
          <w:rFonts w:ascii="Arial" w:hAnsi="Arial" w:cs="Arial"/>
          <w:i/>
          <w:sz w:val="24"/>
          <w:szCs w:val="24"/>
        </w:rPr>
        <w:t>Jan</w:t>
      </w:r>
      <w:r w:rsidR="009A4659">
        <w:rPr>
          <w:rFonts w:ascii="Arial" w:hAnsi="Arial" w:cs="Arial"/>
          <w:i/>
          <w:sz w:val="24"/>
          <w:szCs w:val="24"/>
        </w:rPr>
        <w:t xml:space="preserve"> Derks</w:t>
      </w:r>
      <w:r>
        <w:rPr>
          <w:rFonts w:ascii="Arial" w:hAnsi="Arial" w:cs="Arial"/>
          <w:i/>
          <w:sz w:val="24"/>
          <w:szCs w:val="24"/>
        </w:rPr>
        <w:t>/</w:t>
      </w:r>
      <w:r w:rsidR="002E651E">
        <w:rPr>
          <w:rFonts w:ascii="Arial" w:hAnsi="Arial" w:cs="Arial"/>
          <w:i/>
          <w:sz w:val="24"/>
          <w:szCs w:val="24"/>
        </w:rPr>
        <w:t>Jean</w:t>
      </w:r>
      <w:r w:rsidR="009A4659">
        <w:rPr>
          <w:rFonts w:ascii="Arial" w:hAnsi="Arial" w:cs="Arial"/>
          <w:i/>
          <w:sz w:val="24"/>
          <w:szCs w:val="24"/>
        </w:rPr>
        <w:t xml:space="preserve"> Willis</w:t>
      </w:r>
      <w:r w:rsidRPr="00AC48F7">
        <w:rPr>
          <w:rFonts w:ascii="Arial" w:hAnsi="Arial" w:cs="Arial"/>
          <w:i/>
          <w:sz w:val="24"/>
          <w:szCs w:val="24"/>
        </w:rPr>
        <w:t>), carried</w:t>
      </w:r>
    </w:p>
    <w:p w:rsidR="004F40D6" w:rsidRDefault="004F40D6" w:rsidP="004F40D6">
      <w:pPr>
        <w:pStyle w:val="BodyText2"/>
        <w:ind w:firstLine="720"/>
        <w:rPr>
          <w:rFonts w:cs="Arial"/>
          <w:szCs w:val="24"/>
        </w:rPr>
      </w:pPr>
      <w:r>
        <w:rPr>
          <w:rFonts w:cs="Arial"/>
          <w:szCs w:val="24"/>
        </w:rPr>
        <w:t xml:space="preserve"> </w:t>
      </w:r>
      <w:r>
        <w:rPr>
          <w:rFonts w:cs="Arial"/>
          <w:szCs w:val="24"/>
        </w:rPr>
        <w:tab/>
      </w:r>
    </w:p>
    <w:p w:rsidR="004F40D6" w:rsidRPr="005B0264" w:rsidRDefault="004F40D6" w:rsidP="005B0264">
      <w:pPr>
        <w:pStyle w:val="BodyText2"/>
        <w:ind w:left="720"/>
        <w:rPr>
          <w:b/>
        </w:rPr>
      </w:pPr>
      <w:r w:rsidRPr="0021538B">
        <w:rPr>
          <w:b/>
        </w:rPr>
        <w:t>That</w:t>
      </w:r>
      <w:r>
        <w:rPr>
          <w:b/>
        </w:rPr>
        <w:t xml:space="preserve"> the council approve the draft operational </w:t>
      </w:r>
      <w:proofErr w:type="spellStart"/>
      <w:r>
        <w:rPr>
          <w:b/>
        </w:rPr>
        <w:t>workplan</w:t>
      </w:r>
      <w:proofErr w:type="spellEnd"/>
      <w:r>
        <w:rPr>
          <w:b/>
        </w:rPr>
        <w:t xml:space="preserve"> including </w:t>
      </w:r>
      <w:r w:rsidR="009A4659">
        <w:rPr>
          <w:b/>
        </w:rPr>
        <w:t xml:space="preserve">the </w:t>
      </w:r>
      <w:r w:rsidR="002E651E">
        <w:rPr>
          <w:b/>
        </w:rPr>
        <w:t xml:space="preserve">changes </w:t>
      </w:r>
      <w:r w:rsidR="009A4659">
        <w:rPr>
          <w:b/>
        </w:rPr>
        <w:t xml:space="preserve">noted </w:t>
      </w:r>
      <w:r w:rsidR="002E651E">
        <w:rPr>
          <w:b/>
        </w:rPr>
        <w:t>to secti</w:t>
      </w:r>
      <w:r w:rsidR="009A4659">
        <w:rPr>
          <w:b/>
        </w:rPr>
        <w:t xml:space="preserve">on 2 and gratefully accept the offer of $8,000 from Mitre10 to further the Salmon Enhancement project </w:t>
      </w:r>
      <w:r w:rsidR="002B780F">
        <w:rPr>
          <w:b/>
        </w:rPr>
        <w:t>i</w:t>
      </w:r>
      <w:r w:rsidR="009A4659">
        <w:rPr>
          <w:b/>
        </w:rPr>
        <w:t xml:space="preserve">n the </w:t>
      </w:r>
      <w:r w:rsidR="002B780F">
        <w:rPr>
          <w:b/>
        </w:rPr>
        <w:t>West C</w:t>
      </w:r>
      <w:r w:rsidR="009A4659">
        <w:rPr>
          <w:b/>
        </w:rPr>
        <w:t>oast</w:t>
      </w:r>
      <w:r w:rsidR="002B780F">
        <w:rPr>
          <w:b/>
        </w:rPr>
        <w:t xml:space="preserve"> region</w:t>
      </w:r>
      <w:r w:rsidR="009A4659">
        <w:rPr>
          <w:b/>
        </w:rPr>
        <w:t xml:space="preserve">. </w:t>
      </w:r>
    </w:p>
    <w:p w:rsidR="004F40D6" w:rsidRDefault="004F40D6" w:rsidP="0021538B">
      <w:pPr>
        <w:rPr>
          <w:rFonts w:ascii="Arial" w:hAnsi="Arial" w:cs="Arial"/>
          <w:sz w:val="24"/>
          <w:szCs w:val="24"/>
          <w:u w:val="single"/>
        </w:rPr>
      </w:pPr>
    </w:p>
    <w:p w:rsidR="004F40D6" w:rsidRDefault="004F40D6" w:rsidP="0021538B">
      <w:pPr>
        <w:rPr>
          <w:rFonts w:ascii="Arial" w:hAnsi="Arial" w:cs="Arial"/>
          <w:sz w:val="24"/>
          <w:szCs w:val="24"/>
          <w:u w:val="single"/>
        </w:rPr>
      </w:pPr>
    </w:p>
    <w:p w:rsidR="002B780F" w:rsidRDefault="002B780F" w:rsidP="002B780F">
      <w:pPr>
        <w:rPr>
          <w:rFonts w:ascii="Arial" w:hAnsi="Arial" w:cs="Arial"/>
          <w:sz w:val="24"/>
          <w:szCs w:val="24"/>
          <w:u w:val="single"/>
        </w:rPr>
      </w:pPr>
      <w:r>
        <w:rPr>
          <w:rFonts w:ascii="Arial" w:hAnsi="Arial" w:cs="Arial"/>
          <w:sz w:val="24"/>
          <w:szCs w:val="24"/>
          <w:u w:val="single"/>
        </w:rPr>
        <w:t>Fish and Game West Coast Strategic Direction</w:t>
      </w:r>
    </w:p>
    <w:p w:rsidR="002B780F" w:rsidRDefault="00B219E1" w:rsidP="002B780F">
      <w:pPr>
        <w:rPr>
          <w:rFonts w:ascii="Arial" w:hAnsi="Arial" w:cs="Arial"/>
          <w:sz w:val="24"/>
          <w:szCs w:val="24"/>
        </w:rPr>
      </w:pPr>
      <w:r>
        <w:rPr>
          <w:rFonts w:ascii="Arial" w:hAnsi="Arial" w:cs="Arial"/>
          <w:sz w:val="24"/>
          <w:szCs w:val="24"/>
        </w:rPr>
        <w:t>Mr Heine</w:t>
      </w:r>
      <w:r w:rsidR="002B780F">
        <w:rPr>
          <w:rFonts w:ascii="Arial" w:hAnsi="Arial" w:cs="Arial"/>
          <w:sz w:val="24"/>
          <w:szCs w:val="24"/>
        </w:rPr>
        <w:t xml:space="preserve"> provided a report on the </w:t>
      </w:r>
      <w:r>
        <w:rPr>
          <w:rFonts w:ascii="Arial" w:hAnsi="Arial" w:cs="Arial"/>
          <w:sz w:val="24"/>
          <w:szCs w:val="24"/>
        </w:rPr>
        <w:t>Birchfield Mineral Ltd resource consent</w:t>
      </w:r>
      <w:r w:rsidR="002B780F">
        <w:rPr>
          <w:rFonts w:ascii="Arial" w:hAnsi="Arial" w:cs="Arial"/>
          <w:sz w:val="24"/>
          <w:szCs w:val="24"/>
        </w:rPr>
        <w:t xml:space="preserve"> hearing stating that he believed the sport fish resource will be severely impacted by the </w:t>
      </w:r>
      <w:r>
        <w:rPr>
          <w:rFonts w:ascii="Arial" w:hAnsi="Arial" w:cs="Arial"/>
          <w:sz w:val="24"/>
          <w:szCs w:val="24"/>
        </w:rPr>
        <w:t>West Coast Regional Council D</w:t>
      </w:r>
      <w:r w:rsidR="002B780F">
        <w:rPr>
          <w:rFonts w:ascii="Arial" w:hAnsi="Arial" w:cs="Arial"/>
          <w:sz w:val="24"/>
          <w:szCs w:val="24"/>
        </w:rPr>
        <w:t xml:space="preserve">ecision. </w:t>
      </w:r>
      <w:r>
        <w:rPr>
          <w:rFonts w:ascii="Arial" w:hAnsi="Arial" w:cs="Arial"/>
          <w:sz w:val="24"/>
          <w:szCs w:val="24"/>
        </w:rPr>
        <w:t>Mr Heine</w:t>
      </w:r>
      <w:r w:rsidR="002B780F">
        <w:rPr>
          <w:rFonts w:ascii="Arial" w:hAnsi="Arial" w:cs="Arial"/>
          <w:sz w:val="24"/>
          <w:szCs w:val="24"/>
        </w:rPr>
        <w:t xml:space="preserve"> </w:t>
      </w:r>
      <w:r>
        <w:rPr>
          <w:rFonts w:ascii="Arial" w:hAnsi="Arial" w:cs="Arial"/>
          <w:sz w:val="24"/>
          <w:szCs w:val="24"/>
        </w:rPr>
        <w:t xml:space="preserve">stated that he </w:t>
      </w:r>
      <w:r w:rsidR="002B780F">
        <w:rPr>
          <w:rFonts w:ascii="Arial" w:hAnsi="Arial" w:cs="Arial"/>
          <w:sz w:val="24"/>
          <w:szCs w:val="24"/>
        </w:rPr>
        <w:t>believed Fish and Games issues</w:t>
      </w:r>
      <w:r>
        <w:rPr>
          <w:rFonts w:ascii="Arial" w:hAnsi="Arial" w:cs="Arial"/>
          <w:sz w:val="24"/>
          <w:szCs w:val="24"/>
        </w:rPr>
        <w:t>,</w:t>
      </w:r>
      <w:r w:rsidRPr="00B219E1">
        <w:rPr>
          <w:rFonts w:ascii="Arial" w:hAnsi="Arial" w:cs="Arial"/>
          <w:sz w:val="24"/>
          <w:szCs w:val="24"/>
        </w:rPr>
        <w:t xml:space="preserve"> </w:t>
      </w:r>
      <w:r>
        <w:rPr>
          <w:rFonts w:ascii="Arial" w:hAnsi="Arial" w:cs="Arial"/>
          <w:sz w:val="24"/>
          <w:szCs w:val="24"/>
        </w:rPr>
        <w:t>such as undergrounding of streams and parry moulting areas,</w:t>
      </w:r>
      <w:r w:rsidR="002B780F">
        <w:rPr>
          <w:rFonts w:ascii="Arial" w:hAnsi="Arial" w:cs="Arial"/>
          <w:sz w:val="24"/>
          <w:szCs w:val="24"/>
        </w:rPr>
        <w:t xml:space="preserve"> had not been addressed </w:t>
      </w:r>
      <w:r>
        <w:rPr>
          <w:rFonts w:ascii="Arial" w:hAnsi="Arial" w:cs="Arial"/>
          <w:sz w:val="24"/>
          <w:szCs w:val="24"/>
        </w:rPr>
        <w:t>appropriately in the consent granted</w:t>
      </w:r>
      <w:r w:rsidR="002B780F">
        <w:rPr>
          <w:rFonts w:ascii="Arial" w:hAnsi="Arial" w:cs="Arial"/>
          <w:sz w:val="24"/>
          <w:szCs w:val="24"/>
        </w:rPr>
        <w:t xml:space="preserve">. </w:t>
      </w:r>
      <w:r>
        <w:rPr>
          <w:rFonts w:ascii="Arial" w:hAnsi="Arial" w:cs="Arial"/>
          <w:sz w:val="24"/>
          <w:szCs w:val="24"/>
        </w:rPr>
        <w:t>He further stated that Fish and Game n</w:t>
      </w:r>
      <w:r w:rsidR="002B780F">
        <w:rPr>
          <w:rFonts w:ascii="Arial" w:hAnsi="Arial" w:cs="Arial"/>
          <w:sz w:val="24"/>
          <w:szCs w:val="24"/>
        </w:rPr>
        <w:t xml:space="preserve">eed </w:t>
      </w:r>
      <w:r>
        <w:rPr>
          <w:rFonts w:ascii="Arial" w:hAnsi="Arial" w:cs="Arial"/>
          <w:sz w:val="24"/>
          <w:szCs w:val="24"/>
        </w:rPr>
        <w:t xml:space="preserve">to </w:t>
      </w:r>
      <w:r w:rsidR="002B780F">
        <w:rPr>
          <w:rFonts w:ascii="Arial" w:hAnsi="Arial" w:cs="Arial"/>
          <w:sz w:val="24"/>
          <w:szCs w:val="24"/>
        </w:rPr>
        <w:t xml:space="preserve">research </w:t>
      </w:r>
      <w:r>
        <w:rPr>
          <w:rFonts w:ascii="Arial" w:hAnsi="Arial" w:cs="Arial"/>
          <w:sz w:val="24"/>
          <w:szCs w:val="24"/>
        </w:rPr>
        <w:t>important fisheries, in particular invertebrate populations, so as to have accurate baseline information for these proposals</w:t>
      </w:r>
      <w:r w:rsidR="002B780F">
        <w:rPr>
          <w:rFonts w:ascii="Arial" w:hAnsi="Arial" w:cs="Arial"/>
          <w:sz w:val="24"/>
          <w:szCs w:val="24"/>
        </w:rPr>
        <w:t xml:space="preserve">. </w:t>
      </w:r>
      <w:r>
        <w:rPr>
          <w:rFonts w:ascii="Arial" w:hAnsi="Arial" w:cs="Arial"/>
          <w:sz w:val="24"/>
          <w:szCs w:val="24"/>
        </w:rPr>
        <w:t>Mr Roney</w:t>
      </w:r>
      <w:r w:rsidR="002B780F">
        <w:rPr>
          <w:rFonts w:ascii="Arial" w:hAnsi="Arial" w:cs="Arial"/>
          <w:sz w:val="24"/>
          <w:szCs w:val="24"/>
        </w:rPr>
        <w:t xml:space="preserve"> stated </w:t>
      </w:r>
      <w:r>
        <w:rPr>
          <w:rFonts w:ascii="Arial" w:hAnsi="Arial" w:cs="Arial"/>
          <w:sz w:val="24"/>
          <w:szCs w:val="24"/>
        </w:rPr>
        <w:t>that it would be cost prohibitive</w:t>
      </w:r>
      <w:r w:rsidR="002B780F">
        <w:rPr>
          <w:rFonts w:ascii="Arial" w:hAnsi="Arial" w:cs="Arial"/>
          <w:sz w:val="24"/>
          <w:szCs w:val="24"/>
        </w:rPr>
        <w:t xml:space="preserve"> to research every aspect of </w:t>
      </w:r>
      <w:r>
        <w:rPr>
          <w:rFonts w:ascii="Arial" w:hAnsi="Arial" w:cs="Arial"/>
          <w:sz w:val="24"/>
          <w:szCs w:val="24"/>
        </w:rPr>
        <w:t>these fisheries</w:t>
      </w:r>
      <w:r w:rsidR="002B780F">
        <w:rPr>
          <w:rFonts w:ascii="Arial" w:hAnsi="Arial" w:cs="Arial"/>
          <w:sz w:val="24"/>
          <w:szCs w:val="24"/>
        </w:rPr>
        <w:t xml:space="preserve">. </w:t>
      </w:r>
      <w:r>
        <w:rPr>
          <w:rFonts w:ascii="Arial" w:hAnsi="Arial" w:cs="Arial"/>
          <w:sz w:val="24"/>
          <w:szCs w:val="24"/>
        </w:rPr>
        <w:t xml:space="preserve">Mr Heine stated that it appeared only </w:t>
      </w:r>
      <w:r w:rsidR="002B780F">
        <w:rPr>
          <w:rFonts w:ascii="Arial" w:hAnsi="Arial" w:cs="Arial"/>
          <w:sz w:val="24"/>
          <w:szCs w:val="24"/>
        </w:rPr>
        <w:t xml:space="preserve">legal submissions get listened to </w:t>
      </w:r>
      <w:r>
        <w:rPr>
          <w:rFonts w:ascii="Arial" w:hAnsi="Arial" w:cs="Arial"/>
          <w:sz w:val="24"/>
          <w:szCs w:val="24"/>
        </w:rPr>
        <w:t>in hearings with Mr Willis commenting that this was not economically sustainable for Fish and Game in every case</w:t>
      </w:r>
      <w:r w:rsidR="002B780F">
        <w:rPr>
          <w:rFonts w:ascii="Arial" w:hAnsi="Arial" w:cs="Arial"/>
          <w:sz w:val="24"/>
          <w:szCs w:val="24"/>
        </w:rPr>
        <w:t>.</w:t>
      </w:r>
    </w:p>
    <w:p w:rsidR="002B780F" w:rsidRDefault="00B219E1" w:rsidP="002B780F">
      <w:pPr>
        <w:rPr>
          <w:rFonts w:ascii="Arial" w:hAnsi="Arial" w:cs="Arial"/>
          <w:sz w:val="24"/>
          <w:szCs w:val="24"/>
        </w:rPr>
      </w:pPr>
      <w:r>
        <w:rPr>
          <w:rFonts w:ascii="Arial" w:hAnsi="Arial" w:cs="Arial"/>
          <w:sz w:val="24"/>
          <w:szCs w:val="24"/>
        </w:rPr>
        <w:t>Mr Will further commented that</w:t>
      </w:r>
      <w:r w:rsidR="002B780F">
        <w:rPr>
          <w:rFonts w:ascii="Arial" w:hAnsi="Arial" w:cs="Arial"/>
          <w:sz w:val="24"/>
          <w:szCs w:val="24"/>
        </w:rPr>
        <w:t xml:space="preserve"> Public Awareness is a valuable</w:t>
      </w:r>
      <w:r>
        <w:rPr>
          <w:rFonts w:ascii="Arial" w:hAnsi="Arial" w:cs="Arial"/>
          <w:sz w:val="24"/>
          <w:szCs w:val="24"/>
        </w:rPr>
        <w:t xml:space="preserve"> and underutilised</w:t>
      </w:r>
      <w:r w:rsidR="002B780F">
        <w:rPr>
          <w:rFonts w:ascii="Arial" w:hAnsi="Arial" w:cs="Arial"/>
          <w:sz w:val="24"/>
          <w:szCs w:val="24"/>
        </w:rPr>
        <w:t xml:space="preserve"> tool.</w:t>
      </w:r>
    </w:p>
    <w:p w:rsidR="002B780F" w:rsidRDefault="002B780F" w:rsidP="002B780F">
      <w:pPr>
        <w:rPr>
          <w:rFonts w:ascii="Arial" w:hAnsi="Arial" w:cs="Arial"/>
          <w:sz w:val="24"/>
          <w:szCs w:val="24"/>
        </w:rPr>
      </w:pPr>
    </w:p>
    <w:p w:rsidR="002B780F" w:rsidRDefault="00B219E1" w:rsidP="002B780F">
      <w:pPr>
        <w:rPr>
          <w:rFonts w:ascii="Arial" w:hAnsi="Arial" w:cs="Arial"/>
          <w:sz w:val="24"/>
          <w:szCs w:val="24"/>
        </w:rPr>
      </w:pPr>
      <w:r>
        <w:rPr>
          <w:rFonts w:ascii="Arial" w:hAnsi="Arial" w:cs="Arial"/>
          <w:sz w:val="24"/>
          <w:szCs w:val="24"/>
        </w:rPr>
        <w:t>Mr Heine asked that Fish and Game</w:t>
      </w:r>
      <w:r w:rsidR="002B780F">
        <w:rPr>
          <w:rFonts w:ascii="Arial" w:hAnsi="Arial" w:cs="Arial"/>
          <w:sz w:val="24"/>
          <w:szCs w:val="24"/>
        </w:rPr>
        <w:t xml:space="preserve"> consider increased invertebrate monitoring on important fisheries</w:t>
      </w:r>
      <w:r w:rsidR="00DC6EA2">
        <w:rPr>
          <w:rFonts w:ascii="Arial" w:hAnsi="Arial" w:cs="Arial"/>
          <w:sz w:val="24"/>
          <w:szCs w:val="24"/>
        </w:rPr>
        <w:t xml:space="preserve"> as in the case of the Grey R</w:t>
      </w:r>
      <w:r>
        <w:rPr>
          <w:rFonts w:ascii="Arial" w:hAnsi="Arial" w:cs="Arial"/>
          <w:sz w:val="24"/>
          <w:szCs w:val="24"/>
        </w:rPr>
        <w:t>iver</w:t>
      </w:r>
      <w:r w:rsidR="002B780F">
        <w:rPr>
          <w:rFonts w:ascii="Arial" w:hAnsi="Arial" w:cs="Arial"/>
          <w:sz w:val="24"/>
          <w:szCs w:val="24"/>
        </w:rPr>
        <w:t xml:space="preserve"> hatches </w:t>
      </w:r>
      <w:r>
        <w:rPr>
          <w:rFonts w:ascii="Arial" w:hAnsi="Arial" w:cs="Arial"/>
          <w:sz w:val="24"/>
          <w:szCs w:val="24"/>
        </w:rPr>
        <w:t>of Mayfly have disappeared</w:t>
      </w:r>
      <w:r w:rsidR="002B780F">
        <w:rPr>
          <w:rFonts w:ascii="Arial" w:hAnsi="Arial" w:cs="Arial"/>
          <w:sz w:val="24"/>
          <w:szCs w:val="24"/>
        </w:rPr>
        <w:t xml:space="preserve"> in </w:t>
      </w:r>
      <w:r>
        <w:rPr>
          <w:rFonts w:ascii="Arial" w:hAnsi="Arial" w:cs="Arial"/>
          <w:sz w:val="24"/>
          <w:szCs w:val="24"/>
        </w:rPr>
        <w:t>the rea</w:t>
      </w:r>
      <w:r w:rsidR="002B780F">
        <w:rPr>
          <w:rFonts w:ascii="Arial" w:hAnsi="Arial" w:cs="Arial"/>
          <w:sz w:val="24"/>
          <w:szCs w:val="24"/>
        </w:rPr>
        <w:t xml:space="preserve">ch where </w:t>
      </w:r>
      <w:r>
        <w:rPr>
          <w:rFonts w:ascii="Arial" w:hAnsi="Arial" w:cs="Arial"/>
          <w:sz w:val="24"/>
          <w:szCs w:val="24"/>
        </w:rPr>
        <w:t xml:space="preserve">the </w:t>
      </w:r>
      <w:r w:rsidR="002B780F">
        <w:rPr>
          <w:rFonts w:ascii="Arial" w:hAnsi="Arial" w:cs="Arial"/>
          <w:sz w:val="24"/>
          <w:szCs w:val="24"/>
        </w:rPr>
        <w:t xml:space="preserve">Dredge has </w:t>
      </w:r>
      <w:r>
        <w:rPr>
          <w:rFonts w:ascii="Arial" w:hAnsi="Arial" w:cs="Arial"/>
          <w:sz w:val="24"/>
          <w:szCs w:val="24"/>
        </w:rPr>
        <w:t>previously operated</w:t>
      </w:r>
      <w:r w:rsidR="002B780F">
        <w:rPr>
          <w:rFonts w:ascii="Arial" w:hAnsi="Arial" w:cs="Arial"/>
          <w:sz w:val="24"/>
          <w:szCs w:val="24"/>
        </w:rPr>
        <w:t xml:space="preserve">. </w:t>
      </w:r>
      <w:r>
        <w:rPr>
          <w:rFonts w:ascii="Arial" w:hAnsi="Arial" w:cs="Arial"/>
          <w:sz w:val="24"/>
          <w:szCs w:val="24"/>
        </w:rPr>
        <w:t>Mr Phibbs added that Fish and Game</w:t>
      </w:r>
      <w:r w:rsidR="002B780F">
        <w:rPr>
          <w:rFonts w:ascii="Arial" w:hAnsi="Arial" w:cs="Arial"/>
          <w:sz w:val="24"/>
          <w:szCs w:val="24"/>
        </w:rPr>
        <w:t xml:space="preserve"> </w:t>
      </w:r>
      <w:r>
        <w:rPr>
          <w:rFonts w:ascii="Arial" w:hAnsi="Arial" w:cs="Arial"/>
          <w:sz w:val="24"/>
          <w:szCs w:val="24"/>
        </w:rPr>
        <w:t>and the West Coast Regional Council</w:t>
      </w:r>
      <w:r w:rsidR="002B780F">
        <w:rPr>
          <w:rFonts w:ascii="Arial" w:hAnsi="Arial" w:cs="Arial"/>
          <w:sz w:val="24"/>
          <w:szCs w:val="24"/>
        </w:rPr>
        <w:t xml:space="preserve"> are reactionary </w:t>
      </w:r>
      <w:r w:rsidR="00A952D5">
        <w:rPr>
          <w:rFonts w:ascii="Arial" w:hAnsi="Arial" w:cs="Arial"/>
          <w:sz w:val="24"/>
          <w:szCs w:val="24"/>
        </w:rPr>
        <w:t>rather than proactive in protecting the fisheries resource</w:t>
      </w:r>
      <w:r w:rsidR="002B780F">
        <w:rPr>
          <w:rFonts w:ascii="Arial" w:hAnsi="Arial" w:cs="Arial"/>
          <w:sz w:val="24"/>
          <w:szCs w:val="24"/>
        </w:rPr>
        <w:t xml:space="preserve">. </w:t>
      </w:r>
      <w:r w:rsidR="00A952D5">
        <w:rPr>
          <w:rFonts w:ascii="Arial" w:hAnsi="Arial" w:cs="Arial"/>
          <w:sz w:val="24"/>
          <w:szCs w:val="24"/>
        </w:rPr>
        <w:t>Mr Phibbs</w:t>
      </w:r>
      <w:r w:rsidR="002B780F">
        <w:rPr>
          <w:rFonts w:ascii="Arial" w:hAnsi="Arial" w:cs="Arial"/>
          <w:sz w:val="24"/>
          <w:szCs w:val="24"/>
        </w:rPr>
        <w:t xml:space="preserve"> stated </w:t>
      </w:r>
      <w:r w:rsidR="00A952D5">
        <w:rPr>
          <w:rFonts w:ascii="Arial" w:hAnsi="Arial" w:cs="Arial"/>
          <w:sz w:val="24"/>
          <w:szCs w:val="24"/>
        </w:rPr>
        <w:t>that Fish and Game</w:t>
      </w:r>
      <w:r w:rsidR="002B780F">
        <w:rPr>
          <w:rFonts w:ascii="Arial" w:hAnsi="Arial" w:cs="Arial"/>
          <w:sz w:val="24"/>
          <w:szCs w:val="24"/>
        </w:rPr>
        <w:t xml:space="preserve"> </w:t>
      </w:r>
      <w:r w:rsidR="00A952D5">
        <w:rPr>
          <w:rFonts w:ascii="Arial" w:hAnsi="Arial" w:cs="Arial"/>
          <w:sz w:val="24"/>
          <w:szCs w:val="24"/>
        </w:rPr>
        <w:t>need to identify key fisheries and</w:t>
      </w:r>
      <w:r w:rsidR="002B780F">
        <w:rPr>
          <w:rFonts w:ascii="Arial" w:hAnsi="Arial" w:cs="Arial"/>
          <w:sz w:val="24"/>
          <w:szCs w:val="24"/>
        </w:rPr>
        <w:t xml:space="preserve"> activities threatening these fisheries. </w:t>
      </w:r>
      <w:r w:rsidR="00A952D5">
        <w:rPr>
          <w:rFonts w:ascii="Arial" w:hAnsi="Arial" w:cs="Arial"/>
          <w:sz w:val="24"/>
          <w:szCs w:val="24"/>
        </w:rPr>
        <w:t>Mr Kelly provided and overview of the West Coast Regional Councils</w:t>
      </w:r>
      <w:r w:rsidR="002B780F">
        <w:rPr>
          <w:rFonts w:ascii="Arial" w:hAnsi="Arial" w:cs="Arial"/>
          <w:sz w:val="24"/>
          <w:szCs w:val="24"/>
        </w:rPr>
        <w:t xml:space="preserve"> </w:t>
      </w:r>
      <w:r w:rsidR="00A952D5">
        <w:rPr>
          <w:rFonts w:ascii="Arial" w:hAnsi="Arial" w:cs="Arial"/>
          <w:sz w:val="24"/>
          <w:szCs w:val="24"/>
        </w:rPr>
        <w:t>role to monitor and maintain the habitat of Trout and Salmon giving an overview of the State of the Environment Monitoring Program and the responsibility of any applicant to provide this type of information is association with their consent application.</w:t>
      </w:r>
    </w:p>
    <w:p w:rsidR="002B780F" w:rsidRDefault="002B780F" w:rsidP="00A952D5">
      <w:pPr>
        <w:rPr>
          <w:rFonts w:ascii="Arial" w:hAnsi="Arial" w:cs="Arial"/>
          <w:i/>
          <w:sz w:val="24"/>
          <w:szCs w:val="24"/>
        </w:rPr>
      </w:pPr>
    </w:p>
    <w:p w:rsidR="002B780F" w:rsidRPr="00BF46F0" w:rsidRDefault="002B780F" w:rsidP="002B780F">
      <w:pPr>
        <w:ind w:firstLine="720"/>
        <w:rPr>
          <w:rFonts w:ascii="Arial" w:hAnsi="Arial" w:cs="Arial"/>
          <w:i/>
          <w:sz w:val="24"/>
          <w:szCs w:val="24"/>
        </w:rPr>
      </w:pPr>
      <w:r>
        <w:rPr>
          <w:rFonts w:ascii="Arial" w:hAnsi="Arial" w:cs="Arial"/>
          <w:i/>
          <w:sz w:val="24"/>
          <w:szCs w:val="24"/>
        </w:rPr>
        <w:t>Resolved:</w:t>
      </w:r>
      <w:r>
        <w:rPr>
          <w:rFonts w:ascii="Arial" w:hAnsi="Arial" w:cs="Arial"/>
          <w:i/>
          <w:sz w:val="24"/>
          <w:szCs w:val="24"/>
        </w:rPr>
        <w:tab/>
        <w:t>(Rob Roney/Jan Derks)</w:t>
      </w:r>
      <w:r w:rsidRPr="00AC48F7">
        <w:rPr>
          <w:rFonts w:ascii="Arial" w:hAnsi="Arial" w:cs="Arial"/>
          <w:i/>
          <w:sz w:val="24"/>
          <w:szCs w:val="24"/>
        </w:rPr>
        <w:t>, carried</w:t>
      </w:r>
    </w:p>
    <w:p w:rsidR="002B780F" w:rsidRDefault="002B780F" w:rsidP="002B780F">
      <w:pPr>
        <w:pStyle w:val="BodyText2"/>
        <w:ind w:left="720"/>
        <w:rPr>
          <w:b/>
        </w:rPr>
      </w:pPr>
    </w:p>
    <w:p w:rsidR="002B780F" w:rsidRPr="004F40D6" w:rsidRDefault="002B780F" w:rsidP="002B780F">
      <w:pPr>
        <w:pStyle w:val="BodyText2"/>
        <w:ind w:left="720"/>
        <w:rPr>
          <w:b/>
        </w:rPr>
      </w:pPr>
      <w:r w:rsidRPr="0021538B">
        <w:rPr>
          <w:b/>
        </w:rPr>
        <w:lastRenderedPageBreak/>
        <w:t>That</w:t>
      </w:r>
      <w:r>
        <w:rPr>
          <w:b/>
        </w:rPr>
        <w:t xml:space="preserve"> the council receive the report from Dave Heine regarding the strategic direction of Fish and Game. </w:t>
      </w:r>
    </w:p>
    <w:p w:rsidR="002B780F" w:rsidRDefault="002B780F" w:rsidP="0021538B">
      <w:pPr>
        <w:rPr>
          <w:rFonts w:ascii="Arial" w:hAnsi="Arial" w:cs="Arial"/>
          <w:sz w:val="24"/>
          <w:szCs w:val="24"/>
          <w:u w:val="single"/>
        </w:rPr>
      </w:pPr>
    </w:p>
    <w:p w:rsidR="002B780F" w:rsidRDefault="002B780F" w:rsidP="0021538B">
      <w:pPr>
        <w:rPr>
          <w:rFonts w:ascii="Arial" w:hAnsi="Arial" w:cs="Arial"/>
          <w:sz w:val="24"/>
          <w:szCs w:val="24"/>
          <w:u w:val="single"/>
        </w:rPr>
      </w:pPr>
    </w:p>
    <w:p w:rsidR="002B780F" w:rsidRDefault="002B780F" w:rsidP="0021538B">
      <w:pPr>
        <w:rPr>
          <w:rFonts w:ascii="Arial" w:hAnsi="Arial" w:cs="Arial"/>
          <w:sz w:val="24"/>
          <w:szCs w:val="24"/>
          <w:u w:val="single"/>
        </w:rPr>
      </w:pPr>
    </w:p>
    <w:p w:rsidR="00B83C37" w:rsidRDefault="00B83C37" w:rsidP="0021538B">
      <w:pPr>
        <w:rPr>
          <w:rFonts w:ascii="Arial" w:hAnsi="Arial" w:cs="Arial"/>
          <w:sz w:val="24"/>
          <w:szCs w:val="24"/>
          <w:u w:val="single"/>
        </w:rPr>
      </w:pPr>
      <w:r>
        <w:rPr>
          <w:rFonts w:ascii="Arial" w:hAnsi="Arial" w:cs="Arial"/>
          <w:sz w:val="24"/>
          <w:szCs w:val="24"/>
          <w:u w:val="single"/>
        </w:rPr>
        <w:t xml:space="preserve">Councillor Service Recognition </w:t>
      </w:r>
    </w:p>
    <w:p w:rsidR="00B83C37" w:rsidRDefault="00A952D5" w:rsidP="0021538B">
      <w:pPr>
        <w:rPr>
          <w:rFonts w:ascii="Arial" w:hAnsi="Arial" w:cs="Arial"/>
          <w:sz w:val="24"/>
          <w:szCs w:val="24"/>
        </w:rPr>
      </w:pPr>
      <w:r>
        <w:rPr>
          <w:rFonts w:ascii="Arial" w:hAnsi="Arial" w:cs="Arial"/>
          <w:sz w:val="24"/>
          <w:szCs w:val="24"/>
        </w:rPr>
        <w:t>The Council committed to a dinner with an invite to the CE of Fish and Game New Zealand to attend to recognise the voluntary contribution of Councillors.</w:t>
      </w:r>
    </w:p>
    <w:p w:rsidR="0088630F" w:rsidRDefault="0088630F" w:rsidP="00225AAB">
      <w:pPr>
        <w:rPr>
          <w:rFonts w:ascii="Arial" w:hAnsi="Arial" w:cs="Arial"/>
          <w:sz w:val="24"/>
          <w:szCs w:val="24"/>
        </w:rPr>
      </w:pPr>
    </w:p>
    <w:p w:rsidR="00B83C37" w:rsidRPr="00A952D5" w:rsidRDefault="00A952D5" w:rsidP="00225AAB">
      <w:pPr>
        <w:rPr>
          <w:rFonts w:ascii="Arial" w:hAnsi="Arial" w:cs="Arial"/>
          <w:sz w:val="24"/>
          <w:szCs w:val="24"/>
          <w:u w:val="single"/>
        </w:rPr>
      </w:pPr>
      <w:r w:rsidRPr="00A952D5">
        <w:rPr>
          <w:rFonts w:ascii="Arial" w:hAnsi="Arial" w:cs="Arial"/>
          <w:sz w:val="24"/>
          <w:szCs w:val="24"/>
          <w:u w:val="single"/>
        </w:rPr>
        <w:t>Gamebird Pegging and Licencing issues.</w:t>
      </w:r>
    </w:p>
    <w:p w:rsidR="007A4B2B" w:rsidRDefault="007A4B2B" w:rsidP="00225AAB">
      <w:pPr>
        <w:rPr>
          <w:rFonts w:ascii="Arial" w:hAnsi="Arial" w:cs="Arial"/>
          <w:sz w:val="24"/>
          <w:szCs w:val="24"/>
        </w:rPr>
      </w:pPr>
    </w:p>
    <w:p w:rsidR="007A4B2B" w:rsidRDefault="007A4B2B" w:rsidP="00225AAB">
      <w:pPr>
        <w:rPr>
          <w:rFonts w:ascii="Arial" w:hAnsi="Arial" w:cs="Arial"/>
          <w:sz w:val="24"/>
          <w:szCs w:val="24"/>
        </w:rPr>
      </w:pPr>
      <w:r>
        <w:rPr>
          <w:rFonts w:ascii="Arial" w:hAnsi="Arial" w:cs="Arial"/>
          <w:sz w:val="24"/>
          <w:szCs w:val="24"/>
        </w:rPr>
        <w:t xml:space="preserve">Terry Parkinson </w:t>
      </w:r>
      <w:r w:rsidR="00A952D5">
        <w:rPr>
          <w:rFonts w:ascii="Arial" w:hAnsi="Arial" w:cs="Arial"/>
          <w:sz w:val="24"/>
          <w:szCs w:val="24"/>
        </w:rPr>
        <w:t>provided an overview of some issues he had encounter trying to get a licence in preparation for pegging day</w:t>
      </w:r>
      <w:r>
        <w:rPr>
          <w:rFonts w:ascii="Arial" w:hAnsi="Arial" w:cs="Arial"/>
          <w:sz w:val="24"/>
          <w:szCs w:val="24"/>
        </w:rPr>
        <w:t xml:space="preserve">. </w:t>
      </w:r>
      <w:r w:rsidR="00A952D5">
        <w:rPr>
          <w:rFonts w:ascii="Arial" w:hAnsi="Arial" w:cs="Arial"/>
          <w:sz w:val="24"/>
          <w:szCs w:val="24"/>
        </w:rPr>
        <w:t>Mr Kelly informed the Council of the timing issues associated with approval from the Minister and subsequent availability of the licences</w:t>
      </w:r>
      <w:r>
        <w:rPr>
          <w:rFonts w:ascii="Arial" w:hAnsi="Arial" w:cs="Arial"/>
          <w:sz w:val="24"/>
          <w:szCs w:val="24"/>
        </w:rPr>
        <w:t>.</w:t>
      </w:r>
      <w:r w:rsidR="00A952D5">
        <w:rPr>
          <w:rFonts w:ascii="Arial" w:hAnsi="Arial" w:cs="Arial"/>
          <w:sz w:val="24"/>
          <w:szCs w:val="24"/>
        </w:rPr>
        <w:t xml:space="preserve"> The </w:t>
      </w:r>
      <w:proofErr w:type="spellStart"/>
      <w:r w:rsidR="00A952D5">
        <w:rPr>
          <w:rFonts w:ascii="Arial" w:hAnsi="Arial" w:cs="Arial"/>
          <w:sz w:val="24"/>
          <w:szCs w:val="24"/>
        </w:rPr>
        <w:t>Nz</w:t>
      </w:r>
      <w:proofErr w:type="spellEnd"/>
      <w:r w:rsidR="00A952D5">
        <w:rPr>
          <w:rFonts w:ascii="Arial" w:hAnsi="Arial" w:cs="Arial"/>
          <w:sz w:val="24"/>
          <w:szCs w:val="24"/>
        </w:rPr>
        <w:t xml:space="preserve"> Council had also raised the issue at the recent Managers Meeting. Mr Kelly was to follow this up as see if any progress has been made in this area.</w:t>
      </w:r>
    </w:p>
    <w:p w:rsidR="00B83C37" w:rsidRDefault="00B83C37" w:rsidP="00AB4B26">
      <w:pPr>
        <w:pStyle w:val="BodyTextIndent2"/>
        <w:ind w:left="0"/>
        <w:rPr>
          <w:rFonts w:cs="Arial"/>
          <w:szCs w:val="24"/>
        </w:rPr>
      </w:pPr>
    </w:p>
    <w:p w:rsidR="00B83C37" w:rsidRDefault="00A952D5" w:rsidP="00AB4B26">
      <w:pPr>
        <w:pStyle w:val="BodyTextIndent2"/>
        <w:ind w:left="0"/>
        <w:rPr>
          <w:rFonts w:cs="Arial"/>
          <w:szCs w:val="24"/>
        </w:rPr>
      </w:pPr>
      <w:r>
        <w:rPr>
          <w:rFonts w:cs="Arial"/>
          <w:szCs w:val="24"/>
        </w:rPr>
        <w:t>There being no further business the m</w:t>
      </w:r>
      <w:r w:rsidR="00B83C37">
        <w:rPr>
          <w:rFonts w:cs="Arial"/>
          <w:szCs w:val="24"/>
        </w:rPr>
        <w:t xml:space="preserve">eeting closed at </w:t>
      </w:r>
      <w:r w:rsidR="007A4B2B">
        <w:rPr>
          <w:rFonts w:cs="Arial"/>
          <w:szCs w:val="24"/>
        </w:rPr>
        <w:t>9</w:t>
      </w:r>
      <w:r w:rsidR="00B83C37">
        <w:rPr>
          <w:rFonts w:cs="Arial"/>
          <w:szCs w:val="24"/>
        </w:rPr>
        <w:t>.</w:t>
      </w:r>
      <w:r w:rsidR="007A4B2B">
        <w:rPr>
          <w:rFonts w:cs="Arial"/>
          <w:szCs w:val="24"/>
        </w:rPr>
        <w:t>53</w:t>
      </w:r>
      <w:r w:rsidR="00B83C37">
        <w:rPr>
          <w:rFonts w:cs="Arial"/>
          <w:szCs w:val="24"/>
        </w:rPr>
        <w:t>pm.</w:t>
      </w:r>
    </w:p>
    <w:p w:rsidR="00B83C37" w:rsidRPr="00514B2D" w:rsidRDefault="00B83C37" w:rsidP="00AB4B26">
      <w:pPr>
        <w:pStyle w:val="BodyTextIndent2"/>
        <w:ind w:left="0"/>
        <w:rPr>
          <w:rFonts w:cs="Arial"/>
          <w:szCs w:val="24"/>
        </w:rPr>
      </w:pPr>
    </w:p>
    <w:p w:rsidR="00B83C37" w:rsidRDefault="00B83C37" w:rsidP="0021538B">
      <w:pPr>
        <w:pStyle w:val="BodyTextIndent"/>
        <w:ind w:left="0"/>
        <w:rPr>
          <w:rFonts w:cs="Arial"/>
          <w:szCs w:val="24"/>
        </w:rPr>
      </w:pPr>
    </w:p>
    <w:p w:rsidR="00B83C37" w:rsidRDefault="00B83C37" w:rsidP="0021538B">
      <w:pPr>
        <w:pStyle w:val="BodyTextIndent"/>
        <w:ind w:left="0"/>
      </w:pPr>
      <w:r w:rsidRPr="00346190">
        <w:t>Chairman……………………………………… Date…………………….</w:t>
      </w:r>
    </w:p>
    <w:p w:rsidR="00B83C37" w:rsidRPr="00C960A8" w:rsidRDefault="00B83C37" w:rsidP="00BF61E9">
      <w:pPr>
        <w:pStyle w:val="BodyTextIndent"/>
        <w:ind w:left="0"/>
      </w:pPr>
    </w:p>
    <w:sectPr w:rsidR="00B83C37" w:rsidRPr="00C960A8" w:rsidSect="00B32F24">
      <w:headerReference w:type="even" r:id="rId8"/>
      <w:headerReference w:type="default" r:id="rId9"/>
      <w:footerReference w:type="even" r:id="rId10"/>
      <w:footerReference w:type="default" r:id="rId11"/>
      <w:headerReference w:type="first" r:id="rId12"/>
      <w:footerReference w:type="first" r:id="rId13"/>
      <w:pgSz w:w="11906" w:h="16838" w:code="9"/>
      <w:pgMar w:top="1276" w:right="1008" w:bottom="864"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978" w:rsidRDefault="00364978" w:rsidP="00F05267">
      <w:r>
        <w:separator/>
      </w:r>
    </w:p>
  </w:endnote>
  <w:endnote w:type="continuationSeparator" w:id="0">
    <w:p w:rsidR="00364978" w:rsidRDefault="00364978" w:rsidP="00F0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03B" w:rsidRDefault="005B10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03B" w:rsidRDefault="005B10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03B" w:rsidRDefault="005B1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978" w:rsidRDefault="00364978" w:rsidP="00F05267">
      <w:r>
        <w:separator/>
      </w:r>
    </w:p>
  </w:footnote>
  <w:footnote w:type="continuationSeparator" w:id="0">
    <w:p w:rsidR="00364978" w:rsidRDefault="00364978" w:rsidP="00F05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37" w:rsidRDefault="005B10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0325" o:spid="_x0000_s2053" type="#_x0000_t136" style="position:absolute;margin-left:0;margin-top:0;width:580.95pt;height:116.15pt;rotation:315;z-index:-251655168;mso-position-horizontal:center;mso-position-horizontal-relative:margin;mso-position-vertical:center;mso-position-vertical-relative:margin" o:allowincell="f" fillcolor="silver" stroked="f">
          <v:fill opacity=".5"/>
          <v:textpath style="font-family:&quot;Times New Roman&quot;;font-size:1pt" string="CONFIRM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37" w:rsidRDefault="005B10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0326" o:spid="_x0000_s2054" type="#_x0000_t136" style="position:absolute;margin-left:0;margin-top:0;width:580.95pt;height:116.15pt;rotation:315;z-index:-251653120;mso-position-horizontal:center;mso-position-horizontal-relative:margin;mso-position-vertical:center;mso-position-vertical-relative:margin" o:allowincell="f" fillcolor="silver" stroked="f">
          <v:fill opacity=".5"/>
          <v:textpath style="font-family:&quot;Times New Roman&quot;;font-size:1pt" string="CONFIRM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37" w:rsidRDefault="005B10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0324" o:spid="_x0000_s2052" type="#_x0000_t136" style="position:absolute;margin-left:0;margin-top:0;width:580.95pt;height:116.15pt;rotation:315;z-index:-251657216;mso-position-horizontal:center;mso-position-horizontal-relative:margin;mso-position-vertical:center;mso-position-vertical-relative:margin" o:allowincell="f" fillcolor="silver" stroked="f">
          <v:fill opacity=".5"/>
          <v:textpath style="font-family:&quot;Times New Roman&quot;;font-size:1pt" string="CONFIRM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81F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721600A"/>
    <w:multiLevelType w:val="hybridMultilevel"/>
    <w:tmpl w:val="2AC2C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02C358B"/>
    <w:multiLevelType w:val="hybridMultilevel"/>
    <w:tmpl w:val="9ED28DD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35B47EC8"/>
    <w:multiLevelType w:val="hybridMultilevel"/>
    <w:tmpl w:val="3E7EB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AE900F2"/>
    <w:multiLevelType w:val="hybridMultilevel"/>
    <w:tmpl w:val="6360C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C323CBF"/>
    <w:multiLevelType w:val="hybridMultilevel"/>
    <w:tmpl w:val="C60A0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FF502CD"/>
    <w:multiLevelType w:val="hybridMultilevel"/>
    <w:tmpl w:val="55E00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5C32E2F"/>
    <w:multiLevelType w:val="hybridMultilevel"/>
    <w:tmpl w:val="050E645A"/>
    <w:lvl w:ilvl="0" w:tplc="14090001">
      <w:start w:val="1"/>
      <w:numFmt w:val="bullet"/>
      <w:lvlText w:val=""/>
      <w:lvlJc w:val="left"/>
      <w:pPr>
        <w:ind w:left="945" w:hanging="360"/>
      </w:pPr>
      <w:rPr>
        <w:rFonts w:ascii="Symbol" w:hAnsi="Symbol" w:hint="default"/>
      </w:rPr>
    </w:lvl>
    <w:lvl w:ilvl="1" w:tplc="14090003" w:tentative="1">
      <w:start w:val="1"/>
      <w:numFmt w:val="bullet"/>
      <w:lvlText w:val="o"/>
      <w:lvlJc w:val="left"/>
      <w:pPr>
        <w:ind w:left="1665" w:hanging="360"/>
      </w:pPr>
      <w:rPr>
        <w:rFonts w:ascii="Courier New" w:hAnsi="Courier New" w:hint="default"/>
      </w:rPr>
    </w:lvl>
    <w:lvl w:ilvl="2" w:tplc="14090005" w:tentative="1">
      <w:start w:val="1"/>
      <w:numFmt w:val="bullet"/>
      <w:lvlText w:val=""/>
      <w:lvlJc w:val="left"/>
      <w:pPr>
        <w:ind w:left="2385" w:hanging="360"/>
      </w:pPr>
      <w:rPr>
        <w:rFonts w:ascii="Wingdings" w:hAnsi="Wingdings" w:hint="default"/>
      </w:rPr>
    </w:lvl>
    <w:lvl w:ilvl="3" w:tplc="14090001" w:tentative="1">
      <w:start w:val="1"/>
      <w:numFmt w:val="bullet"/>
      <w:lvlText w:val=""/>
      <w:lvlJc w:val="left"/>
      <w:pPr>
        <w:ind w:left="3105" w:hanging="360"/>
      </w:pPr>
      <w:rPr>
        <w:rFonts w:ascii="Symbol" w:hAnsi="Symbol" w:hint="default"/>
      </w:rPr>
    </w:lvl>
    <w:lvl w:ilvl="4" w:tplc="14090003" w:tentative="1">
      <w:start w:val="1"/>
      <w:numFmt w:val="bullet"/>
      <w:lvlText w:val="o"/>
      <w:lvlJc w:val="left"/>
      <w:pPr>
        <w:ind w:left="3825" w:hanging="360"/>
      </w:pPr>
      <w:rPr>
        <w:rFonts w:ascii="Courier New" w:hAnsi="Courier New" w:hint="default"/>
      </w:rPr>
    </w:lvl>
    <w:lvl w:ilvl="5" w:tplc="14090005" w:tentative="1">
      <w:start w:val="1"/>
      <w:numFmt w:val="bullet"/>
      <w:lvlText w:val=""/>
      <w:lvlJc w:val="left"/>
      <w:pPr>
        <w:ind w:left="4545" w:hanging="360"/>
      </w:pPr>
      <w:rPr>
        <w:rFonts w:ascii="Wingdings" w:hAnsi="Wingdings" w:hint="default"/>
      </w:rPr>
    </w:lvl>
    <w:lvl w:ilvl="6" w:tplc="14090001" w:tentative="1">
      <w:start w:val="1"/>
      <w:numFmt w:val="bullet"/>
      <w:lvlText w:val=""/>
      <w:lvlJc w:val="left"/>
      <w:pPr>
        <w:ind w:left="5265" w:hanging="360"/>
      </w:pPr>
      <w:rPr>
        <w:rFonts w:ascii="Symbol" w:hAnsi="Symbol" w:hint="default"/>
      </w:rPr>
    </w:lvl>
    <w:lvl w:ilvl="7" w:tplc="14090003" w:tentative="1">
      <w:start w:val="1"/>
      <w:numFmt w:val="bullet"/>
      <w:lvlText w:val="o"/>
      <w:lvlJc w:val="left"/>
      <w:pPr>
        <w:ind w:left="5985" w:hanging="360"/>
      </w:pPr>
      <w:rPr>
        <w:rFonts w:ascii="Courier New" w:hAnsi="Courier New" w:hint="default"/>
      </w:rPr>
    </w:lvl>
    <w:lvl w:ilvl="8" w:tplc="14090005" w:tentative="1">
      <w:start w:val="1"/>
      <w:numFmt w:val="bullet"/>
      <w:lvlText w:val=""/>
      <w:lvlJc w:val="left"/>
      <w:pPr>
        <w:ind w:left="6705" w:hanging="360"/>
      </w:pPr>
      <w:rPr>
        <w:rFonts w:ascii="Wingdings" w:hAnsi="Wingdings" w:hint="default"/>
      </w:rPr>
    </w:lvl>
  </w:abstractNum>
  <w:abstractNum w:abstractNumId="8" w15:restartNumberingAfterBreak="0">
    <w:nsid w:val="70DA1CA4"/>
    <w:multiLevelType w:val="hybridMultilevel"/>
    <w:tmpl w:val="0BD8C228"/>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74CF0775"/>
    <w:multiLevelType w:val="hybridMultilevel"/>
    <w:tmpl w:val="99F603EE"/>
    <w:lvl w:ilvl="0" w:tplc="82403AF8">
      <w:start w:val="6"/>
      <w:numFmt w:val="bullet"/>
      <w:lvlText w:val="–"/>
      <w:lvlJc w:val="left"/>
      <w:pPr>
        <w:tabs>
          <w:tab w:val="num" w:pos="502"/>
        </w:tabs>
        <w:ind w:left="502" w:hanging="360"/>
      </w:pPr>
      <w:rPr>
        <w:rFonts w:ascii="Arial" w:eastAsia="Times New Roman" w:hAnsi="Aria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8"/>
  </w:num>
  <w:num w:numId="3">
    <w:abstractNumId w:val="9"/>
  </w:num>
  <w:num w:numId="4">
    <w:abstractNumId w:val="7"/>
  </w:num>
  <w:num w:numId="5">
    <w:abstractNumId w:val="2"/>
  </w:num>
  <w:num w:numId="6">
    <w:abstractNumId w:val="6"/>
  </w:num>
  <w:num w:numId="7">
    <w:abstractNumId w:val="1"/>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91"/>
    <w:rsid w:val="000025C7"/>
    <w:rsid w:val="000038A7"/>
    <w:rsid w:val="00030430"/>
    <w:rsid w:val="00034157"/>
    <w:rsid w:val="00037336"/>
    <w:rsid w:val="000403EC"/>
    <w:rsid w:val="00042F65"/>
    <w:rsid w:val="000446BF"/>
    <w:rsid w:val="00046136"/>
    <w:rsid w:val="00050AE3"/>
    <w:rsid w:val="00053371"/>
    <w:rsid w:val="000536BF"/>
    <w:rsid w:val="0006394D"/>
    <w:rsid w:val="00064A11"/>
    <w:rsid w:val="00066A92"/>
    <w:rsid w:val="00074D91"/>
    <w:rsid w:val="00075077"/>
    <w:rsid w:val="000752A2"/>
    <w:rsid w:val="00075B55"/>
    <w:rsid w:val="000836A0"/>
    <w:rsid w:val="000842B3"/>
    <w:rsid w:val="000916C8"/>
    <w:rsid w:val="00093485"/>
    <w:rsid w:val="00093F99"/>
    <w:rsid w:val="000A339F"/>
    <w:rsid w:val="000A4606"/>
    <w:rsid w:val="000A4CE3"/>
    <w:rsid w:val="000B1892"/>
    <w:rsid w:val="000B4627"/>
    <w:rsid w:val="000C62F0"/>
    <w:rsid w:val="000D328F"/>
    <w:rsid w:val="000E35C9"/>
    <w:rsid w:val="000E53E1"/>
    <w:rsid w:val="000F6CBB"/>
    <w:rsid w:val="001013E9"/>
    <w:rsid w:val="00103742"/>
    <w:rsid w:val="00106FD8"/>
    <w:rsid w:val="0011097E"/>
    <w:rsid w:val="00110E92"/>
    <w:rsid w:val="00113757"/>
    <w:rsid w:val="00115B30"/>
    <w:rsid w:val="001200A5"/>
    <w:rsid w:val="00124DC6"/>
    <w:rsid w:val="00126AB8"/>
    <w:rsid w:val="00131529"/>
    <w:rsid w:val="00131A48"/>
    <w:rsid w:val="00131C14"/>
    <w:rsid w:val="00135B8A"/>
    <w:rsid w:val="001379B8"/>
    <w:rsid w:val="00140C51"/>
    <w:rsid w:val="001503DE"/>
    <w:rsid w:val="0015396F"/>
    <w:rsid w:val="001610CE"/>
    <w:rsid w:val="001613CA"/>
    <w:rsid w:val="001618F6"/>
    <w:rsid w:val="00164D9E"/>
    <w:rsid w:val="00165B3D"/>
    <w:rsid w:val="00165F7E"/>
    <w:rsid w:val="00166074"/>
    <w:rsid w:val="001742E8"/>
    <w:rsid w:val="00184480"/>
    <w:rsid w:val="001915DF"/>
    <w:rsid w:val="00195C63"/>
    <w:rsid w:val="001A1BC7"/>
    <w:rsid w:val="001A2ED6"/>
    <w:rsid w:val="001A4EA9"/>
    <w:rsid w:val="001B1231"/>
    <w:rsid w:val="001C40AC"/>
    <w:rsid w:val="001C7071"/>
    <w:rsid w:val="001D0E2C"/>
    <w:rsid w:val="001D238A"/>
    <w:rsid w:val="001D4944"/>
    <w:rsid w:val="001D55E5"/>
    <w:rsid w:val="001E3D25"/>
    <w:rsid w:val="001E7754"/>
    <w:rsid w:val="001F416F"/>
    <w:rsid w:val="00201FDF"/>
    <w:rsid w:val="002067FD"/>
    <w:rsid w:val="00212688"/>
    <w:rsid w:val="00212AAE"/>
    <w:rsid w:val="002135BA"/>
    <w:rsid w:val="00214734"/>
    <w:rsid w:val="0021538B"/>
    <w:rsid w:val="002168AF"/>
    <w:rsid w:val="00220BBA"/>
    <w:rsid w:val="002239FB"/>
    <w:rsid w:val="00225AAB"/>
    <w:rsid w:val="00226F9B"/>
    <w:rsid w:val="002303D9"/>
    <w:rsid w:val="0023286B"/>
    <w:rsid w:val="002345F3"/>
    <w:rsid w:val="00235101"/>
    <w:rsid w:val="00236634"/>
    <w:rsid w:val="002513DF"/>
    <w:rsid w:val="00254B82"/>
    <w:rsid w:val="002563C7"/>
    <w:rsid w:val="00257CA8"/>
    <w:rsid w:val="0026049F"/>
    <w:rsid w:val="002713BE"/>
    <w:rsid w:val="00271C0E"/>
    <w:rsid w:val="00273653"/>
    <w:rsid w:val="00281AF8"/>
    <w:rsid w:val="00286003"/>
    <w:rsid w:val="002910D8"/>
    <w:rsid w:val="002A0A14"/>
    <w:rsid w:val="002A4CC6"/>
    <w:rsid w:val="002A738B"/>
    <w:rsid w:val="002B74AA"/>
    <w:rsid w:val="002B780F"/>
    <w:rsid w:val="002C4DE6"/>
    <w:rsid w:val="002C7043"/>
    <w:rsid w:val="002C7474"/>
    <w:rsid w:val="002D049A"/>
    <w:rsid w:val="002D4B0D"/>
    <w:rsid w:val="002E2522"/>
    <w:rsid w:val="002E3EF8"/>
    <w:rsid w:val="002E4FE3"/>
    <w:rsid w:val="002E6270"/>
    <w:rsid w:val="002E651E"/>
    <w:rsid w:val="002E66ED"/>
    <w:rsid w:val="002E7A97"/>
    <w:rsid w:val="002F178C"/>
    <w:rsid w:val="003009A7"/>
    <w:rsid w:val="00301A92"/>
    <w:rsid w:val="003032EB"/>
    <w:rsid w:val="00305E25"/>
    <w:rsid w:val="00306A6E"/>
    <w:rsid w:val="00310845"/>
    <w:rsid w:val="00310EA0"/>
    <w:rsid w:val="003135AC"/>
    <w:rsid w:val="0032032B"/>
    <w:rsid w:val="0032169D"/>
    <w:rsid w:val="00321A09"/>
    <w:rsid w:val="00326FE8"/>
    <w:rsid w:val="003309A7"/>
    <w:rsid w:val="003357B2"/>
    <w:rsid w:val="00336BBB"/>
    <w:rsid w:val="00346190"/>
    <w:rsid w:val="003578A9"/>
    <w:rsid w:val="00364978"/>
    <w:rsid w:val="003664B7"/>
    <w:rsid w:val="00371B00"/>
    <w:rsid w:val="003733F1"/>
    <w:rsid w:val="00375100"/>
    <w:rsid w:val="00376001"/>
    <w:rsid w:val="003761EA"/>
    <w:rsid w:val="00395F7C"/>
    <w:rsid w:val="003A322A"/>
    <w:rsid w:val="003A4AA1"/>
    <w:rsid w:val="003C0D02"/>
    <w:rsid w:val="003C43F6"/>
    <w:rsid w:val="003D0AA3"/>
    <w:rsid w:val="003D1E0E"/>
    <w:rsid w:val="003D52E4"/>
    <w:rsid w:val="003E0C11"/>
    <w:rsid w:val="003E23D9"/>
    <w:rsid w:val="003E500D"/>
    <w:rsid w:val="004075D2"/>
    <w:rsid w:val="00411AF4"/>
    <w:rsid w:val="00412F3B"/>
    <w:rsid w:val="00416AEC"/>
    <w:rsid w:val="004215FB"/>
    <w:rsid w:val="00427191"/>
    <w:rsid w:val="00430538"/>
    <w:rsid w:val="00431C78"/>
    <w:rsid w:val="004351F4"/>
    <w:rsid w:val="00435B07"/>
    <w:rsid w:val="00441CBA"/>
    <w:rsid w:val="00442933"/>
    <w:rsid w:val="00443DEF"/>
    <w:rsid w:val="00464A56"/>
    <w:rsid w:val="00477743"/>
    <w:rsid w:val="004815DA"/>
    <w:rsid w:val="00485150"/>
    <w:rsid w:val="004865DB"/>
    <w:rsid w:val="00487D9A"/>
    <w:rsid w:val="004A7740"/>
    <w:rsid w:val="004B3A7A"/>
    <w:rsid w:val="004C11A5"/>
    <w:rsid w:val="004C2D63"/>
    <w:rsid w:val="004C2E4A"/>
    <w:rsid w:val="004C68D2"/>
    <w:rsid w:val="004D3583"/>
    <w:rsid w:val="004D49A8"/>
    <w:rsid w:val="004E02E5"/>
    <w:rsid w:val="004E39AA"/>
    <w:rsid w:val="004F40D6"/>
    <w:rsid w:val="0050264A"/>
    <w:rsid w:val="00506D29"/>
    <w:rsid w:val="00510792"/>
    <w:rsid w:val="005120A4"/>
    <w:rsid w:val="00514B2D"/>
    <w:rsid w:val="00522729"/>
    <w:rsid w:val="00527BF9"/>
    <w:rsid w:val="00530EE3"/>
    <w:rsid w:val="00532E63"/>
    <w:rsid w:val="005348F6"/>
    <w:rsid w:val="005349D1"/>
    <w:rsid w:val="00542132"/>
    <w:rsid w:val="00553F3E"/>
    <w:rsid w:val="0055471B"/>
    <w:rsid w:val="00554DF2"/>
    <w:rsid w:val="00563A64"/>
    <w:rsid w:val="00565BD3"/>
    <w:rsid w:val="00565FE0"/>
    <w:rsid w:val="00575C22"/>
    <w:rsid w:val="00581B7D"/>
    <w:rsid w:val="005970FC"/>
    <w:rsid w:val="005A47FB"/>
    <w:rsid w:val="005A5057"/>
    <w:rsid w:val="005B0264"/>
    <w:rsid w:val="005B103B"/>
    <w:rsid w:val="005C4169"/>
    <w:rsid w:val="005D0409"/>
    <w:rsid w:val="005D3502"/>
    <w:rsid w:val="005E5E5C"/>
    <w:rsid w:val="005F2526"/>
    <w:rsid w:val="005F6522"/>
    <w:rsid w:val="0060011D"/>
    <w:rsid w:val="006035FC"/>
    <w:rsid w:val="00610BAA"/>
    <w:rsid w:val="00613D2B"/>
    <w:rsid w:val="006203B6"/>
    <w:rsid w:val="00621DCA"/>
    <w:rsid w:val="006230B6"/>
    <w:rsid w:val="006320A2"/>
    <w:rsid w:val="00633E68"/>
    <w:rsid w:val="006406DE"/>
    <w:rsid w:val="00643CBF"/>
    <w:rsid w:val="00644999"/>
    <w:rsid w:val="006453D1"/>
    <w:rsid w:val="006458CC"/>
    <w:rsid w:val="006463AD"/>
    <w:rsid w:val="00656112"/>
    <w:rsid w:val="00664B5A"/>
    <w:rsid w:val="0066604D"/>
    <w:rsid w:val="00666602"/>
    <w:rsid w:val="00670AFC"/>
    <w:rsid w:val="006731F7"/>
    <w:rsid w:val="00677972"/>
    <w:rsid w:val="00680F38"/>
    <w:rsid w:val="00681376"/>
    <w:rsid w:val="00690249"/>
    <w:rsid w:val="00693447"/>
    <w:rsid w:val="00694BA8"/>
    <w:rsid w:val="006A1F2A"/>
    <w:rsid w:val="006A6739"/>
    <w:rsid w:val="006A6930"/>
    <w:rsid w:val="006A7068"/>
    <w:rsid w:val="006B51F4"/>
    <w:rsid w:val="006C520B"/>
    <w:rsid w:val="006D2B78"/>
    <w:rsid w:val="006E0115"/>
    <w:rsid w:val="006E3C15"/>
    <w:rsid w:val="006E4719"/>
    <w:rsid w:val="006F165F"/>
    <w:rsid w:val="006F28A9"/>
    <w:rsid w:val="00711AEA"/>
    <w:rsid w:val="00714ECA"/>
    <w:rsid w:val="00715DA9"/>
    <w:rsid w:val="00720AF0"/>
    <w:rsid w:val="007216DB"/>
    <w:rsid w:val="00730D93"/>
    <w:rsid w:val="007344E6"/>
    <w:rsid w:val="007354E2"/>
    <w:rsid w:val="00735DC3"/>
    <w:rsid w:val="00751CEF"/>
    <w:rsid w:val="00751F59"/>
    <w:rsid w:val="007522F7"/>
    <w:rsid w:val="00752F61"/>
    <w:rsid w:val="007561F6"/>
    <w:rsid w:val="00762238"/>
    <w:rsid w:val="007644FD"/>
    <w:rsid w:val="007648B5"/>
    <w:rsid w:val="007668B1"/>
    <w:rsid w:val="00766A76"/>
    <w:rsid w:val="00766B43"/>
    <w:rsid w:val="00775EBC"/>
    <w:rsid w:val="00780257"/>
    <w:rsid w:val="00793D87"/>
    <w:rsid w:val="00797941"/>
    <w:rsid w:val="007A1730"/>
    <w:rsid w:val="007A391E"/>
    <w:rsid w:val="007A4B2B"/>
    <w:rsid w:val="007A72F1"/>
    <w:rsid w:val="007B1CDB"/>
    <w:rsid w:val="007B23B8"/>
    <w:rsid w:val="007B27CB"/>
    <w:rsid w:val="007B29D2"/>
    <w:rsid w:val="007B2CE9"/>
    <w:rsid w:val="007B4B94"/>
    <w:rsid w:val="007B549A"/>
    <w:rsid w:val="007C1872"/>
    <w:rsid w:val="007D088E"/>
    <w:rsid w:val="007E11A2"/>
    <w:rsid w:val="007E5E8B"/>
    <w:rsid w:val="0080701C"/>
    <w:rsid w:val="00814848"/>
    <w:rsid w:val="00816243"/>
    <w:rsid w:val="00817A02"/>
    <w:rsid w:val="00822627"/>
    <w:rsid w:val="00834BD9"/>
    <w:rsid w:val="00836919"/>
    <w:rsid w:val="00842ACF"/>
    <w:rsid w:val="00843983"/>
    <w:rsid w:val="00844F6F"/>
    <w:rsid w:val="00850935"/>
    <w:rsid w:val="00852F42"/>
    <w:rsid w:val="00863BEF"/>
    <w:rsid w:val="008751C5"/>
    <w:rsid w:val="0088630F"/>
    <w:rsid w:val="008937C1"/>
    <w:rsid w:val="00894180"/>
    <w:rsid w:val="008A3E02"/>
    <w:rsid w:val="008B1A80"/>
    <w:rsid w:val="008B1D97"/>
    <w:rsid w:val="008C3BE1"/>
    <w:rsid w:val="008C4F9F"/>
    <w:rsid w:val="008D04AC"/>
    <w:rsid w:val="008D5041"/>
    <w:rsid w:val="008E4E9A"/>
    <w:rsid w:val="008E7FE4"/>
    <w:rsid w:val="008F038C"/>
    <w:rsid w:val="008F64FF"/>
    <w:rsid w:val="008F7C6F"/>
    <w:rsid w:val="00901980"/>
    <w:rsid w:val="00903901"/>
    <w:rsid w:val="00906D83"/>
    <w:rsid w:val="00910F95"/>
    <w:rsid w:val="0091441F"/>
    <w:rsid w:val="00920046"/>
    <w:rsid w:val="00920E39"/>
    <w:rsid w:val="00921643"/>
    <w:rsid w:val="00924A3A"/>
    <w:rsid w:val="00924CDF"/>
    <w:rsid w:val="009259BF"/>
    <w:rsid w:val="009261E8"/>
    <w:rsid w:val="00930E2F"/>
    <w:rsid w:val="009314CA"/>
    <w:rsid w:val="00932462"/>
    <w:rsid w:val="00933151"/>
    <w:rsid w:val="00937234"/>
    <w:rsid w:val="00940D39"/>
    <w:rsid w:val="009450AC"/>
    <w:rsid w:val="00945B2E"/>
    <w:rsid w:val="009475A5"/>
    <w:rsid w:val="009661D6"/>
    <w:rsid w:val="009756E7"/>
    <w:rsid w:val="009772A5"/>
    <w:rsid w:val="009821EB"/>
    <w:rsid w:val="00983273"/>
    <w:rsid w:val="00986EE7"/>
    <w:rsid w:val="00991E5C"/>
    <w:rsid w:val="009947EF"/>
    <w:rsid w:val="009A150A"/>
    <w:rsid w:val="009A1A07"/>
    <w:rsid w:val="009A4659"/>
    <w:rsid w:val="009B5683"/>
    <w:rsid w:val="009C6FDB"/>
    <w:rsid w:val="009C7383"/>
    <w:rsid w:val="009E136B"/>
    <w:rsid w:val="009E3C5D"/>
    <w:rsid w:val="009E5E62"/>
    <w:rsid w:val="009F3097"/>
    <w:rsid w:val="00A02FCB"/>
    <w:rsid w:val="00A05B72"/>
    <w:rsid w:val="00A23DC5"/>
    <w:rsid w:val="00A25782"/>
    <w:rsid w:val="00A25B7A"/>
    <w:rsid w:val="00A27013"/>
    <w:rsid w:val="00A2707E"/>
    <w:rsid w:val="00A327A3"/>
    <w:rsid w:val="00A36886"/>
    <w:rsid w:val="00A4779E"/>
    <w:rsid w:val="00A504F3"/>
    <w:rsid w:val="00A529E6"/>
    <w:rsid w:val="00A543B8"/>
    <w:rsid w:val="00A55938"/>
    <w:rsid w:val="00A60C41"/>
    <w:rsid w:val="00A6453D"/>
    <w:rsid w:val="00A712D7"/>
    <w:rsid w:val="00A71A94"/>
    <w:rsid w:val="00A77002"/>
    <w:rsid w:val="00A77D35"/>
    <w:rsid w:val="00A82889"/>
    <w:rsid w:val="00A83916"/>
    <w:rsid w:val="00A84B3A"/>
    <w:rsid w:val="00A85114"/>
    <w:rsid w:val="00A85C58"/>
    <w:rsid w:val="00A9054C"/>
    <w:rsid w:val="00A91A22"/>
    <w:rsid w:val="00A9328F"/>
    <w:rsid w:val="00A93C95"/>
    <w:rsid w:val="00A94411"/>
    <w:rsid w:val="00A952D5"/>
    <w:rsid w:val="00AA1598"/>
    <w:rsid w:val="00AA7E21"/>
    <w:rsid w:val="00AB15D4"/>
    <w:rsid w:val="00AB1CE4"/>
    <w:rsid w:val="00AB4105"/>
    <w:rsid w:val="00AB4B26"/>
    <w:rsid w:val="00AC085D"/>
    <w:rsid w:val="00AC48F7"/>
    <w:rsid w:val="00AD3C88"/>
    <w:rsid w:val="00AD3CB5"/>
    <w:rsid w:val="00AD5A28"/>
    <w:rsid w:val="00AE6C10"/>
    <w:rsid w:val="00AF23D6"/>
    <w:rsid w:val="00AF5E3C"/>
    <w:rsid w:val="00B002CA"/>
    <w:rsid w:val="00B059ED"/>
    <w:rsid w:val="00B132B7"/>
    <w:rsid w:val="00B176A1"/>
    <w:rsid w:val="00B219E1"/>
    <w:rsid w:val="00B261D6"/>
    <w:rsid w:val="00B2636B"/>
    <w:rsid w:val="00B30480"/>
    <w:rsid w:val="00B3155E"/>
    <w:rsid w:val="00B32972"/>
    <w:rsid w:val="00B32F24"/>
    <w:rsid w:val="00B348CF"/>
    <w:rsid w:val="00B35C2B"/>
    <w:rsid w:val="00B40952"/>
    <w:rsid w:val="00B40C4C"/>
    <w:rsid w:val="00B4721E"/>
    <w:rsid w:val="00B56DEA"/>
    <w:rsid w:val="00B73907"/>
    <w:rsid w:val="00B73E72"/>
    <w:rsid w:val="00B7534D"/>
    <w:rsid w:val="00B774C3"/>
    <w:rsid w:val="00B828AE"/>
    <w:rsid w:val="00B83C37"/>
    <w:rsid w:val="00BA0C5E"/>
    <w:rsid w:val="00BA0F4C"/>
    <w:rsid w:val="00BA23DB"/>
    <w:rsid w:val="00BA65D0"/>
    <w:rsid w:val="00BB0F70"/>
    <w:rsid w:val="00BB11D8"/>
    <w:rsid w:val="00BB1828"/>
    <w:rsid w:val="00BC3B0E"/>
    <w:rsid w:val="00BD3B6F"/>
    <w:rsid w:val="00BD4529"/>
    <w:rsid w:val="00BD603E"/>
    <w:rsid w:val="00BE0F01"/>
    <w:rsid w:val="00BE2A8E"/>
    <w:rsid w:val="00BF46F0"/>
    <w:rsid w:val="00BF5A43"/>
    <w:rsid w:val="00BF61E9"/>
    <w:rsid w:val="00BF6A7F"/>
    <w:rsid w:val="00BF7251"/>
    <w:rsid w:val="00C0260A"/>
    <w:rsid w:val="00C13630"/>
    <w:rsid w:val="00C156BD"/>
    <w:rsid w:val="00C2019F"/>
    <w:rsid w:val="00C22E2F"/>
    <w:rsid w:val="00C245F4"/>
    <w:rsid w:val="00C24B5D"/>
    <w:rsid w:val="00C326E5"/>
    <w:rsid w:val="00C379CD"/>
    <w:rsid w:val="00C41E3F"/>
    <w:rsid w:val="00C448D4"/>
    <w:rsid w:val="00C46997"/>
    <w:rsid w:val="00C5083A"/>
    <w:rsid w:val="00C514EF"/>
    <w:rsid w:val="00C6352B"/>
    <w:rsid w:val="00C63888"/>
    <w:rsid w:val="00C64E65"/>
    <w:rsid w:val="00C70291"/>
    <w:rsid w:val="00C8358E"/>
    <w:rsid w:val="00C93AA4"/>
    <w:rsid w:val="00C94E51"/>
    <w:rsid w:val="00C960A8"/>
    <w:rsid w:val="00C96788"/>
    <w:rsid w:val="00CA1A02"/>
    <w:rsid w:val="00CA58AD"/>
    <w:rsid w:val="00CA5DFA"/>
    <w:rsid w:val="00CB3924"/>
    <w:rsid w:val="00CB75C9"/>
    <w:rsid w:val="00CC5CCA"/>
    <w:rsid w:val="00CC6F08"/>
    <w:rsid w:val="00CD1380"/>
    <w:rsid w:val="00CD2479"/>
    <w:rsid w:val="00CD7238"/>
    <w:rsid w:val="00CE295D"/>
    <w:rsid w:val="00CE768C"/>
    <w:rsid w:val="00D02DA8"/>
    <w:rsid w:val="00D045F9"/>
    <w:rsid w:val="00D07CE1"/>
    <w:rsid w:val="00D23A99"/>
    <w:rsid w:val="00D264EA"/>
    <w:rsid w:val="00D33BB9"/>
    <w:rsid w:val="00D33BD6"/>
    <w:rsid w:val="00D35960"/>
    <w:rsid w:val="00D44844"/>
    <w:rsid w:val="00D52FBF"/>
    <w:rsid w:val="00D53BEE"/>
    <w:rsid w:val="00D551AE"/>
    <w:rsid w:val="00D573F8"/>
    <w:rsid w:val="00D6335E"/>
    <w:rsid w:val="00D65D4E"/>
    <w:rsid w:val="00D726C6"/>
    <w:rsid w:val="00D72945"/>
    <w:rsid w:val="00D763E2"/>
    <w:rsid w:val="00D82124"/>
    <w:rsid w:val="00D83B8E"/>
    <w:rsid w:val="00D8417F"/>
    <w:rsid w:val="00D85613"/>
    <w:rsid w:val="00D911F9"/>
    <w:rsid w:val="00D925F8"/>
    <w:rsid w:val="00D94D02"/>
    <w:rsid w:val="00D957EC"/>
    <w:rsid w:val="00DA20CD"/>
    <w:rsid w:val="00DA2DC6"/>
    <w:rsid w:val="00DA2FD6"/>
    <w:rsid w:val="00DA535C"/>
    <w:rsid w:val="00DA687C"/>
    <w:rsid w:val="00DB1BD0"/>
    <w:rsid w:val="00DB22DA"/>
    <w:rsid w:val="00DB41A6"/>
    <w:rsid w:val="00DB7B40"/>
    <w:rsid w:val="00DC0C59"/>
    <w:rsid w:val="00DC1BB3"/>
    <w:rsid w:val="00DC22E7"/>
    <w:rsid w:val="00DC6EA2"/>
    <w:rsid w:val="00DD55A2"/>
    <w:rsid w:val="00DD5C65"/>
    <w:rsid w:val="00DD692A"/>
    <w:rsid w:val="00DE5A09"/>
    <w:rsid w:val="00DF3D62"/>
    <w:rsid w:val="00DF424C"/>
    <w:rsid w:val="00DF58DF"/>
    <w:rsid w:val="00E01C31"/>
    <w:rsid w:val="00E04E4C"/>
    <w:rsid w:val="00E0788F"/>
    <w:rsid w:val="00E10BB3"/>
    <w:rsid w:val="00E120FC"/>
    <w:rsid w:val="00E13635"/>
    <w:rsid w:val="00E14BD8"/>
    <w:rsid w:val="00E16E24"/>
    <w:rsid w:val="00E21FCF"/>
    <w:rsid w:val="00E22666"/>
    <w:rsid w:val="00E2416B"/>
    <w:rsid w:val="00E42BE2"/>
    <w:rsid w:val="00E45A41"/>
    <w:rsid w:val="00E4697B"/>
    <w:rsid w:val="00E51014"/>
    <w:rsid w:val="00E54914"/>
    <w:rsid w:val="00E55C06"/>
    <w:rsid w:val="00E56914"/>
    <w:rsid w:val="00E571EF"/>
    <w:rsid w:val="00E6023B"/>
    <w:rsid w:val="00E70C79"/>
    <w:rsid w:val="00E842F4"/>
    <w:rsid w:val="00E86B54"/>
    <w:rsid w:val="00E90B88"/>
    <w:rsid w:val="00E92C44"/>
    <w:rsid w:val="00E97827"/>
    <w:rsid w:val="00E97838"/>
    <w:rsid w:val="00EA1D61"/>
    <w:rsid w:val="00EA1E4D"/>
    <w:rsid w:val="00EA3C53"/>
    <w:rsid w:val="00EA5C40"/>
    <w:rsid w:val="00EA5DC4"/>
    <w:rsid w:val="00EA60BA"/>
    <w:rsid w:val="00EA73BA"/>
    <w:rsid w:val="00EA77E8"/>
    <w:rsid w:val="00EB0F2F"/>
    <w:rsid w:val="00EB1B35"/>
    <w:rsid w:val="00EC11C8"/>
    <w:rsid w:val="00EC144E"/>
    <w:rsid w:val="00EC1AF2"/>
    <w:rsid w:val="00EC53F2"/>
    <w:rsid w:val="00EC7490"/>
    <w:rsid w:val="00ED0411"/>
    <w:rsid w:val="00EE3CAC"/>
    <w:rsid w:val="00EE6CFA"/>
    <w:rsid w:val="00EF0755"/>
    <w:rsid w:val="00EF2E34"/>
    <w:rsid w:val="00EF3A2D"/>
    <w:rsid w:val="00EF79A8"/>
    <w:rsid w:val="00F03C43"/>
    <w:rsid w:val="00F05267"/>
    <w:rsid w:val="00F060C1"/>
    <w:rsid w:val="00F23233"/>
    <w:rsid w:val="00F375DB"/>
    <w:rsid w:val="00F47AE2"/>
    <w:rsid w:val="00F5073B"/>
    <w:rsid w:val="00F55043"/>
    <w:rsid w:val="00F55C09"/>
    <w:rsid w:val="00F66802"/>
    <w:rsid w:val="00F70C42"/>
    <w:rsid w:val="00F747B9"/>
    <w:rsid w:val="00F77A06"/>
    <w:rsid w:val="00F80DF7"/>
    <w:rsid w:val="00F835D1"/>
    <w:rsid w:val="00F83C28"/>
    <w:rsid w:val="00F916B1"/>
    <w:rsid w:val="00F93F8A"/>
    <w:rsid w:val="00FA2363"/>
    <w:rsid w:val="00FA3C20"/>
    <w:rsid w:val="00FA7664"/>
    <w:rsid w:val="00FB144C"/>
    <w:rsid w:val="00FB2666"/>
    <w:rsid w:val="00FB30DA"/>
    <w:rsid w:val="00FB55F2"/>
    <w:rsid w:val="00FB791C"/>
    <w:rsid w:val="00FC0ABF"/>
    <w:rsid w:val="00FC0BEA"/>
    <w:rsid w:val="00FC4BE2"/>
    <w:rsid w:val="00FC552D"/>
    <w:rsid w:val="00FC64CB"/>
    <w:rsid w:val="00FD65C4"/>
    <w:rsid w:val="00FD74A3"/>
    <w:rsid w:val="00FE4633"/>
    <w:rsid w:val="00FF0C74"/>
    <w:rsid w:val="00FF5E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4A327198-511D-42C1-89A2-58E329A6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74"/>
    <w:rPr>
      <w:sz w:val="20"/>
      <w:szCs w:val="20"/>
      <w:lang w:eastAsia="en-US"/>
    </w:rPr>
  </w:style>
  <w:style w:type="paragraph" w:styleId="Heading1">
    <w:name w:val="heading 1"/>
    <w:basedOn w:val="Normal"/>
    <w:next w:val="Normal"/>
    <w:link w:val="Heading1Char"/>
    <w:uiPriority w:val="99"/>
    <w:qFormat/>
    <w:rsid w:val="002C7474"/>
    <w:pPr>
      <w:keepNext/>
      <w:outlineLvl w:val="0"/>
    </w:pPr>
    <w:rPr>
      <w:rFonts w:ascii="Arial" w:hAnsi="Arial"/>
      <w:b/>
      <w:sz w:val="24"/>
    </w:rPr>
  </w:style>
  <w:style w:type="paragraph" w:styleId="Heading2">
    <w:name w:val="heading 2"/>
    <w:basedOn w:val="Normal"/>
    <w:next w:val="Normal"/>
    <w:link w:val="Heading2Char"/>
    <w:uiPriority w:val="99"/>
    <w:qFormat/>
    <w:rsid w:val="002C7474"/>
    <w:pPr>
      <w:keepNext/>
      <w:outlineLvl w:val="1"/>
    </w:pPr>
    <w:rPr>
      <w:rFonts w:ascii="Arial" w:hAnsi="Arial"/>
      <w:i/>
      <w:sz w:val="24"/>
    </w:rPr>
  </w:style>
  <w:style w:type="paragraph" w:styleId="Heading3">
    <w:name w:val="heading 3"/>
    <w:basedOn w:val="Normal"/>
    <w:next w:val="Normal"/>
    <w:link w:val="Heading3Char"/>
    <w:uiPriority w:val="99"/>
    <w:qFormat/>
    <w:rsid w:val="002C7474"/>
    <w:pPr>
      <w:keepNext/>
      <w:outlineLvl w:val="2"/>
    </w:pPr>
    <w:rPr>
      <w:sz w:val="24"/>
    </w:rPr>
  </w:style>
  <w:style w:type="paragraph" w:styleId="Heading4">
    <w:name w:val="heading 4"/>
    <w:basedOn w:val="Normal"/>
    <w:next w:val="Normal"/>
    <w:link w:val="Heading4Char"/>
    <w:uiPriority w:val="99"/>
    <w:qFormat/>
    <w:rsid w:val="002C7474"/>
    <w:pPr>
      <w:keepNext/>
      <w:outlineLvl w:val="3"/>
    </w:pPr>
    <w:rPr>
      <w:rFonts w:ascii="Arial" w:hAnsi="Arial"/>
      <w:sz w:val="24"/>
      <w:u w:val="single"/>
    </w:rPr>
  </w:style>
  <w:style w:type="paragraph" w:styleId="Heading5">
    <w:name w:val="heading 5"/>
    <w:basedOn w:val="Normal"/>
    <w:next w:val="Normal"/>
    <w:link w:val="Heading5Char"/>
    <w:uiPriority w:val="99"/>
    <w:qFormat/>
    <w:rsid w:val="002C7474"/>
    <w:pPr>
      <w:keepNext/>
      <w:ind w:firstLine="60"/>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F99"/>
    <w:rPr>
      <w:rFonts w:ascii="Cambria" w:hAnsi="Cambria" w:cs="Times New Roman"/>
      <w:b/>
      <w:bCs/>
      <w:kern w:val="32"/>
      <w:sz w:val="32"/>
      <w:szCs w:val="32"/>
      <w:lang w:val="en-NZ"/>
    </w:rPr>
  </w:style>
  <w:style w:type="character" w:customStyle="1" w:styleId="Heading2Char">
    <w:name w:val="Heading 2 Char"/>
    <w:basedOn w:val="DefaultParagraphFont"/>
    <w:link w:val="Heading2"/>
    <w:uiPriority w:val="99"/>
    <w:semiHidden/>
    <w:locked/>
    <w:rsid w:val="00093F99"/>
    <w:rPr>
      <w:rFonts w:ascii="Cambria" w:hAnsi="Cambria" w:cs="Times New Roman"/>
      <w:b/>
      <w:bCs/>
      <w:i/>
      <w:iCs/>
      <w:sz w:val="28"/>
      <w:szCs w:val="28"/>
      <w:lang w:val="en-NZ"/>
    </w:rPr>
  </w:style>
  <w:style w:type="character" w:customStyle="1" w:styleId="Heading3Char">
    <w:name w:val="Heading 3 Char"/>
    <w:basedOn w:val="DefaultParagraphFont"/>
    <w:link w:val="Heading3"/>
    <w:uiPriority w:val="99"/>
    <w:semiHidden/>
    <w:locked/>
    <w:rsid w:val="00093F99"/>
    <w:rPr>
      <w:rFonts w:ascii="Cambria" w:hAnsi="Cambria" w:cs="Times New Roman"/>
      <w:b/>
      <w:bCs/>
      <w:sz w:val="26"/>
      <w:szCs w:val="26"/>
      <w:lang w:val="en-NZ"/>
    </w:rPr>
  </w:style>
  <w:style w:type="character" w:customStyle="1" w:styleId="Heading4Char">
    <w:name w:val="Heading 4 Char"/>
    <w:basedOn w:val="DefaultParagraphFont"/>
    <w:link w:val="Heading4"/>
    <w:uiPriority w:val="99"/>
    <w:semiHidden/>
    <w:locked/>
    <w:rsid w:val="00093F99"/>
    <w:rPr>
      <w:rFonts w:ascii="Calibri" w:hAnsi="Calibri" w:cs="Times New Roman"/>
      <w:b/>
      <w:bCs/>
      <w:sz w:val="28"/>
      <w:szCs w:val="28"/>
      <w:lang w:val="en-NZ"/>
    </w:rPr>
  </w:style>
  <w:style w:type="character" w:customStyle="1" w:styleId="Heading5Char">
    <w:name w:val="Heading 5 Char"/>
    <w:basedOn w:val="DefaultParagraphFont"/>
    <w:link w:val="Heading5"/>
    <w:uiPriority w:val="99"/>
    <w:semiHidden/>
    <w:locked/>
    <w:rsid w:val="00093F99"/>
    <w:rPr>
      <w:rFonts w:ascii="Calibri" w:hAnsi="Calibri" w:cs="Times New Roman"/>
      <w:b/>
      <w:bCs/>
      <w:i/>
      <w:iCs/>
      <w:sz w:val="26"/>
      <w:szCs w:val="26"/>
      <w:lang w:val="en-NZ"/>
    </w:rPr>
  </w:style>
  <w:style w:type="paragraph" w:styleId="Footer">
    <w:name w:val="footer"/>
    <w:basedOn w:val="Normal"/>
    <w:link w:val="FooterChar"/>
    <w:uiPriority w:val="99"/>
    <w:rsid w:val="002C7474"/>
    <w:pPr>
      <w:tabs>
        <w:tab w:val="center" w:pos="4153"/>
        <w:tab w:val="right" w:pos="8306"/>
      </w:tabs>
    </w:pPr>
    <w:rPr>
      <w:sz w:val="24"/>
    </w:rPr>
  </w:style>
  <w:style w:type="character" w:customStyle="1" w:styleId="FooterChar">
    <w:name w:val="Footer Char"/>
    <w:basedOn w:val="DefaultParagraphFont"/>
    <w:link w:val="Footer"/>
    <w:uiPriority w:val="99"/>
    <w:semiHidden/>
    <w:locked/>
    <w:rsid w:val="00093F99"/>
    <w:rPr>
      <w:rFonts w:cs="Times New Roman"/>
      <w:sz w:val="20"/>
      <w:szCs w:val="20"/>
      <w:lang w:val="en-NZ"/>
    </w:rPr>
  </w:style>
  <w:style w:type="paragraph" w:styleId="BodyText2">
    <w:name w:val="Body Text 2"/>
    <w:basedOn w:val="Normal"/>
    <w:link w:val="BodyText2Char"/>
    <w:uiPriority w:val="99"/>
    <w:rsid w:val="002C7474"/>
    <w:rPr>
      <w:rFonts w:ascii="Arial" w:hAnsi="Arial"/>
      <w:i/>
      <w:sz w:val="24"/>
    </w:rPr>
  </w:style>
  <w:style w:type="character" w:customStyle="1" w:styleId="BodyText2Char">
    <w:name w:val="Body Text 2 Char"/>
    <w:basedOn w:val="DefaultParagraphFont"/>
    <w:link w:val="BodyText2"/>
    <w:uiPriority w:val="99"/>
    <w:semiHidden/>
    <w:locked/>
    <w:rsid w:val="00093F99"/>
    <w:rPr>
      <w:rFonts w:cs="Times New Roman"/>
      <w:sz w:val="20"/>
      <w:szCs w:val="20"/>
      <w:lang w:val="en-NZ"/>
    </w:rPr>
  </w:style>
  <w:style w:type="paragraph" w:styleId="BodyTextIndent">
    <w:name w:val="Body Text Indent"/>
    <w:basedOn w:val="Normal"/>
    <w:link w:val="BodyTextIndentChar"/>
    <w:uiPriority w:val="99"/>
    <w:rsid w:val="002C7474"/>
    <w:pPr>
      <w:ind w:left="360"/>
    </w:pPr>
    <w:rPr>
      <w:rFonts w:ascii="Arial" w:hAnsi="Arial"/>
      <w:sz w:val="24"/>
    </w:rPr>
  </w:style>
  <w:style w:type="character" w:customStyle="1" w:styleId="BodyTextIndentChar">
    <w:name w:val="Body Text Indent Char"/>
    <w:basedOn w:val="DefaultParagraphFont"/>
    <w:link w:val="BodyTextIndent"/>
    <w:uiPriority w:val="99"/>
    <w:semiHidden/>
    <w:locked/>
    <w:rsid w:val="00093F99"/>
    <w:rPr>
      <w:rFonts w:cs="Times New Roman"/>
      <w:sz w:val="20"/>
      <w:szCs w:val="20"/>
      <w:lang w:val="en-NZ"/>
    </w:rPr>
  </w:style>
  <w:style w:type="paragraph" w:styleId="BodyText">
    <w:name w:val="Body Text"/>
    <w:basedOn w:val="Normal"/>
    <w:link w:val="BodyTextChar"/>
    <w:uiPriority w:val="99"/>
    <w:rsid w:val="002C7474"/>
    <w:rPr>
      <w:sz w:val="24"/>
    </w:rPr>
  </w:style>
  <w:style w:type="character" w:customStyle="1" w:styleId="BodyTextChar">
    <w:name w:val="Body Text Char"/>
    <w:basedOn w:val="DefaultParagraphFont"/>
    <w:link w:val="BodyText"/>
    <w:uiPriority w:val="99"/>
    <w:semiHidden/>
    <w:locked/>
    <w:rsid w:val="00093F99"/>
    <w:rPr>
      <w:rFonts w:cs="Times New Roman"/>
      <w:sz w:val="20"/>
      <w:szCs w:val="20"/>
      <w:lang w:val="en-NZ"/>
    </w:rPr>
  </w:style>
  <w:style w:type="paragraph" w:styleId="BodyTextIndent2">
    <w:name w:val="Body Text Indent 2"/>
    <w:basedOn w:val="Normal"/>
    <w:link w:val="BodyTextIndent2Char"/>
    <w:uiPriority w:val="99"/>
    <w:rsid w:val="002C7474"/>
    <w:pPr>
      <w:ind w:left="142"/>
    </w:pPr>
    <w:rPr>
      <w:rFonts w:ascii="Arial" w:hAnsi="Arial"/>
      <w:sz w:val="24"/>
    </w:rPr>
  </w:style>
  <w:style w:type="character" w:customStyle="1" w:styleId="BodyTextIndent2Char">
    <w:name w:val="Body Text Indent 2 Char"/>
    <w:basedOn w:val="DefaultParagraphFont"/>
    <w:link w:val="BodyTextIndent2"/>
    <w:uiPriority w:val="99"/>
    <w:semiHidden/>
    <w:locked/>
    <w:rsid w:val="00093F99"/>
    <w:rPr>
      <w:rFonts w:cs="Times New Roman"/>
      <w:sz w:val="20"/>
      <w:szCs w:val="20"/>
      <w:lang w:val="en-NZ"/>
    </w:rPr>
  </w:style>
  <w:style w:type="paragraph" w:styleId="BodyTextIndent3">
    <w:name w:val="Body Text Indent 3"/>
    <w:basedOn w:val="Normal"/>
    <w:link w:val="BodyTextIndent3Char"/>
    <w:uiPriority w:val="99"/>
    <w:rsid w:val="002C7474"/>
    <w:pPr>
      <w:ind w:left="142" w:firstLine="60"/>
    </w:pPr>
    <w:rPr>
      <w:rFonts w:ascii="Arial" w:hAnsi="Arial"/>
      <w:sz w:val="24"/>
    </w:rPr>
  </w:style>
  <w:style w:type="character" w:customStyle="1" w:styleId="BodyTextIndent3Char">
    <w:name w:val="Body Text Indent 3 Char"/>
    <w:basedOn w:val="DefaultParagraphFont"/>
    <w:link w:val="BodyTextIndent3"/>
    <w:uiPriority w:val="99"/>
    <w:semiHidden/>
    <w:locked/>
    <w:rsid w:val="00093F99"/>
    <w:rPr>
      <w:rFonts w:cs="Times New Roman"/>
      <w:sz w:val="16"/>
      <w:szCs w:val="16"/>
      <w:lang w:val="en-NZ"/>
    </w:rPr>
  </w:style>
  <w:style w:type="paragraph" w:styleId="BalloonText">
    <w:name w:val="Balloon Text"/>
    <w:basedOn w:val="Normal"/>
    <w:link w:val="BalloonTextChar"/>
    <w:uiPriority w:val="99"/>
    <w:semiHidden/>
    <w:rsid w:val="00050A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F99"/>
    <w:rPr>
      <w:rFonts w:cs="Times New Roman"/>
      <w:sz w:val="2"/>
      <w:lang w:val="en-NZ"/>
    </w:rPr>
  </w:style>
  <w:style w:type="character" w:styleId="Hyperlink">
    <w:name w:val="Hyperlink"/>
    <w:basedOn w:val="DefaultParagraphFont"/>
    <w:uiPriority w:val="99"/>
    <w:rsid w:val="00E90B88"/>
    <w:rPr>
      <w:rFonts w:cs="Times New Roman"/>
      <w:color w:val="0000FF"/>
      <w:u w:val="single"/>
    </w:rPr>
  </w:style>
  <w:style w:type="paragraph" w:styleId="Header">
    <w:name w:val="header"/>
    <w:basedOn w:val="Normal"/>
    <w:link w:val="HeaderChar"/>
    <w:uiPriority w:val="99"/>
    <w:rsid w:val="00F05267"/>
    <w:pPr>
      <w:tabs>
        <w:tab w:val="center" w:pos="4513"/>
        <w:tab w:val="right" w:pos="9026"/>
      </w:tabs>
    </w:pPr>
  </w:style>
  <w:style w:type="character" w:customStyle="1" w:styleId="HeaderChar">
    <w:name w:val="Header Char"/>
    <w:basedOn w:val="DefaultParagraphFont"/>
    <w:link w:val="Header"/>
    <w:uiPriority w:val="99"/>
    <w:locked/>
    <w:rsid w:val="00F05267"/>
    <w:rPr>
      <w:rFonts w:cs="Times New Roman"/>
      <w:lang w:eastAsia="en-US" w:bidi="ar-SA"/>
    </w:rPr>
  </w:style>
  <w:style w:type="character" w:styleId="CommentReference">
    <w:name w:val="annotation reference"/>
    <w:basedOn w:val="DefaultParagraphFont"/>
    <w:uiPriority w:val="99"/>
    <w:rsid w:val="00C94E51"/>
    <w:rPr>
      <w:rFonts w:cs="Times New Roman"/>
      <w:sz w:val="16"/>
      <w:szCs w:val="16"/>
    </w:rPr>
  </w:style>
  <w:style w:type="paragraph" w:styleId="CommentText">
    <w:name w:val="annotation text"/>
    <w:basedOn w:val="Normal"/>
    <w:link w:val="CommentTextChar"/>
    <w:uiPriority w:val="99"/>
    <w:rsid w:val="00C94E51"/>
  </w:style>
  <w:style w:type="character" w:customStyle="1" w:styleId="CommentTextChar">
    <w:name w:val="Comment Text Char"/>
    <w:basedOn w:val="DefaultParagraphFont"/>
    <w:link w:val="CommentText"/>
    <w:uiPriority w:val="99"/>
    <w:locked/>
    <w:rsid w:val="00C94E51"/>
    <w:rPr>
      <w:rFonts w:cs="Times New Roman"/>
      <w:lang w:eastAsia="en-US" w:bidi="ar-SA"/>
    </w:rPr>
  </w:style>
  <w:style w:type="paragraph" w:styleId="CommentSubject">
    <w:name w:val="annotation subject"/>
    <w:basedOn w:val="CommentText"/>
    <w:next w:val="CommentText"/>
    <w:link w:val="CommentSubjectChar"/>
    <w:uiPriority w:val="99"/>
    <w:rsid w:val="00C94E51"/>
    <w:rPr>
      <w:b/>
      <w:bCs/>
    </w:rPr>
  </w:style>
  <w:style w:type="character" w:customStyle="1" w:styleId="CommentSubjectChar">
    <w:name w:val="Comment Subject Char"/>
    <w:basedOn w:val="CommentTextChar"/>
    <w:link w:val="CommentSubject"/>
    <w:uiPriority w:val="99"/>
    <w:locked/>
    <w:rsid w:val="00C94E51"/>
    <w:rPr>
      <w:rFonts w:cs="Times New Roman"/>
      <w:b/>
      <w:bCs/>
      <w:lang w:eastAsia="en-US" w:bidi="ar-SA"/>
    </w:rPr>
  </w:style>
  <w:style w:type="paragraph" w:styleId="ListParagraph">
    <w:name w:val="List Paragraph"/>
    <w:basedOn w:val="Normal"/>
    <w:uiPriority w:val="99"/>
    <w:qFormat/>
    <w:rsid w:val="004D3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02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4ACDF-A433-4CCE-B5DC-C9586365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5</Pages>
  <Words>1552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FISH &amp; GAME NZ – WEST COAST REGION</vt:lpstr>
    </vt:vector>
  </TitlesOfParts>
  <Company>Hewlett-Packard Company</Company>
  <LinksUpToDate>false</LinksUpToDate>
  <CharactersWithSpaces>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&amp; GAME NZ – WEST COAST REGION</dc:title>
  <dc:subject/>
  <dc:creator>Fish &amp; Game</dc:creator>
  <cp:keywords/>
  <dc:description/>
  <cp:lastModifiedBy>Kim McPherson</cp:lastModifiedBy>
  <cp:revision>34</cp:revision>
  <cp:lastPrinted>2015-08-19T23:23:00Z</cp:lastPrinted>
  <dcterms:created xsi:type="dcterms:W3CDTF">2015-06-17T04:38:00Z</dcterms:created>
  <dcterms:modified xsi:type="dcterms:W3CDTF">2015-08-19T23:23:00Z</dcterms:modified>
  <cp:contentStatus>Unconfirmed/printed</cp:contentStatus>
</cp:coreProperties>
</file>